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BFE7" w14:textId="77777777" w:rsidR="00E76833" w:rsidRPr="001F0318" w:rsidRDefault="00E76833">
      <w:pPr>
        <w:pStyle w:val="Corpsdetexte"/>
        <w:spacing w:before="50"/>
        <w:ind w:left="0"/>
        <w:rPr>
          <w:rFonts w:asciiTheme="minorHAnsi" w:hAnsiTheme="minorHAnsi" w:cstheme="minorHAnsi"/>
          <w:sz w:val="28"/>
          <w:szCs w:val="28"/>
        </w:rPr>
      </w:pPr>
    </w:p>
    <w:p w14:paraId="658BEE89" w14:textId="0EA4FCDD" w:rsidR="00E76833" w:rsidRPr="001F0318" w:rsidRDefault="004505BD">
      <w:pPr>
        <w:pStyle w:val="Corpsdetexte"/>
        <w:ind w:left="151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17FD4D6" wp14:editId="20A2DFB3">
            <wp:simplePos x="0" y="0"/>
            <wp:positionH relativeFrom="column">
              <wp:posOffset>2345690</wp:posOffset>
            </wp:positionH>
            <wp:positionV relativeFrom="paragraph">
              <wp:posOffset>12700</wp:posOffset>
            </wp:positionV>
            <wp:extent cx="4587240" cy="1682282"/>
            <wp:effectExtent l="0" t="0" r="3810" b="0"/>
            <wp:wrapTight wrapText="bothSides">
              <wp:wrapPolygon edited="0">
                <wp:start x="16864" y="489"/>
                <wp:lineTo x="4216" y="3669"/>
                <wp:lineTo x="90" y="4403"/>
                <wp:lineTo x="179" y="11253"/>
                <wp:lineTo x="7086" y="12720"/>
                <wp:lineTo x="3947" y="12720"/>
                <wp:lineTo x="3409" y="12965"/>
                <wp:lineTo x="3588" y="20059"/>
                <wp:lineTo x="17492" y="20059"/>
                <wp:lineTo x="17581" y="16634"/>
                <wp:lineTo x="18389" y="16634"/>
                <wp:lineTo x="20990" y="13699"/>
                <wp:lineTo x="20990" y="12720"/>
                <wp:lineTo x="21528" y="4892"/>
                <wp:lineTo x="21528" y="2446"/>
                <wp:lineTo x="20362" y="1223"/>
                <wp:lineTo x="17850" y="489"/>
                <wp:lineTo x="16864" y="489"/>
              </wp:wrapPolygon>
            </wp:wrapTight>
            <wp:docPr id="2079220209" name="Image 2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220209" name="Image 2" descr="Une image contenant texte, Police, Graphique, graphism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240" cy="1682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4AF415" w14:textId="2202D816" w:rsidR="00E76833" w:rsidRPr="001F0318" w:rsidRDefault="004505BD">
      <w:pPr>
        <w:pStyle w:val="Corpsdetexte"/>
        <w:ind w:left="0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68D8A8CC" wp14:editId="4F202E73">
            <wp:extent cx="2078144" cy="876300"/>
            <wp:effectExtent l="0" t="0" r="0" b="0"/>
            <wp:docPr id="161342147" name="Image 1" descr="Une image contenant Graphique, tex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42147" name="Image 1" descr="Une image contenant Graphique, texte, Police, capture d’écran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056" cy="88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29C34" w14:textId="59C0B972" w:rsidR="00E76833" w:rsidRPr="001F0318" w:rsidRDefault="00E76833">
      <w:pPr>
        <w:pStyle w:val="Corpsdetexte"/>
        <w:spacing w:before="229"/>
        <w:ind w:left="0"/>
        <w:rPr>
          <w:rFonts w:asciiTheme="minorHAnsi" w:hAnsiTheme="minorHAnsi" w:cstheme="minorHAnsi"/>
          <w:sz w:val="28"/>
          <w:szCs w:val="28"/>
        </w:rPr>
      </w:pPr>
    </w:p>
    <w:p w14:paraId="1670A9A4" w14:textId="07EC7232" w:rsidR="004505BD" w:rsidRPr="001F0318" w:rsidRDefault="00000000">
      <w:pPr>
        <w:pStyle w:val="Titre1"/>
        <w:rPr>
          <w:rFonts w:asciiTheme="minorHAnsi" w:hAnsiTheme="minorHAnsi" w:cstheme="minorHAnsi"/>
          <w:sz w:val="28"/>
          <w:szCs w:val="28"/>
        </w:rPr>
      </w:pPr>
      <w:bookmarkStart w:id="0" w:name="GUIDE_–_décembre_2023"/>
      <w:bookmarkEnd w:id="0"/>
      <w:r w:rsidRPr="001F0318">
        <w:rPr>
          <w:rFonts w:asciiTheme="minorHAnsi" w:hAnsiTheme="minorHAnsi" w:cstheme="minorHAnsi"/>
          <w:sz w:val="28"/>
          <w:szCs w:val="28"/>
        </w:rPr>
        <w:t>GUIDE</w:t>
      </w:r>
      <w:r w:rsidRPr="001F031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="004505BD" w:rsidRPr="001F0318">
        <w:rPr>
          <w:rFonts w:asciiTheme="minorHAnsi" w:hAnsiTheme="minorHAnsi" w:cstheme="minorHAnsi"/>
          <w:sz w:val="28"/>
          <w:szCs w:val="28"/>
        </w:rPr>
        <w:t>d</w:t>
      </w:r>
      <w:r w:rsidR="004532E8">
        <w:rPr>
          <w:rFonts w:asciiTheme="minorHAnsi" w:hAnsiTheme="minorHAnsi" w:cstheme="minorHAnsi"/>
          <w:sz w:val="28"/>
          <w:szCs w:val="28"/>
        </w:rPr>
        <w:t xml:space="preserve">u </w:t>
      </w:r>
      <w:r w:rsidR="00A72CAB">
        <w:rPr>
          <w:rFonts w:asciiTheme="minorHAnsi" w:hAnsiTheme="minorHAnsi" w:cstheme="minorHAnsi"/>
          <w:sz w:val="28"/>
          <w:szCs w:val="28"/>
        </w:rPr>
        <w:t xml:space="preserve">Comité </w:t>
      </w:r>
      <w:r w:rsidR="004532E8">
        <w:rPr>
          <w:rFonts w:asciiTheme="minorHAnsi" w:hAnsiTheme="minorHAnsi" w:cstheme="minorHAnsi"/>
          <w:sz w:val="28"/>
          <w:szCs w:val="28"/>
        </w:rPr>
        <w:t>Pays d’Oc</w:t>
      </w:r>
    </w:p>
    <w:p w14:paraId="4FAF30CF" w14:textId="2E3B23C9" w:rsidR="00E76833" w:rsidRDefault="00DF668A">
      <w:pPr>
        <w:pStyle w:val="Titre1"/>
        <w:rPr>
          <w:rFonts w:asciiTheme="minorHAnsi" w:hAnsiTheme="minorHAnsi" w:cstheme="minorHAnsi"/>
          <w:spacing w:val="-4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Septembre</w:t>
      </w:r>
      <w:r w:rsidR="005F0A64" w:rsidRPr="001F0318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="005F0A64" w:rsidRPr="001F0318">
        <w:rPr>
          <w:rFonts w:asciiTheme="minorHAnsi" w:hAnsiTheme="minorHAnsi" w:cstheme="minorHAnsi"/>
          <w:spacing w:val="-4"/>
          <w:sz w:val="28"/>
          <w:szCs w:val="28"/>
        </w:rPr>
        <w:t>2025</w:t>
      </w:r>
    </w:p>
    <w:p w14:paraId="58EB92EF" w14:textId="77777777" w:rsidR="004532E8" w:rsidRDefault="004532E8">
      <w:pPr>
        <w:pStyle w:val="Titre1"/>
        <w:rPr>
          <w:rFonts w:asciiTheme="minorHAnsi" w:hAnsiTheme="minorHAnsi" w:cstheme="minorHAnsi"/>
          <w:spacing w:val="-4"/>
          <w:sz w:val="28"/>
          <w:szCs w:val="28"/>
        </w:rPr>
      </w:pPr>
    </w:p>
    <w:p w14:paraId="62FA1F73" w14:textId="325E530E" w:rsidR="004532E8" w:rsidRPr="001F0318" w:rsidRDefault="004532E8" w:rsidP="00634641">
      <w:pPr>
        <w:pStyle w:val="Titre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4"/>
          <w:sz w:val="28"/>
          <w:szCs w:val="28"/>
        </w:rPr>
        <w:t>Ce document a pour but d’aider les clubs pour les principales démarches et échanges avec le Comité Pays d’Oc (SPO) et la Fédération Française de Scrabble (</w:t>
      </w:r>
      <w:proofErr w:type="spellStart"/>
      <w:r>
        <w:rPr>
          <w:rFonts w:asciiTheme="minorHAnsi" w:hAnsiTheme="minorHAnsi" w:cstheme="minorHAnsi"/>
          <w:spacing w:val="-4"/>
          <w:sz w:val="28"/>
          <w:szCs w:val="28"/>
        </w:rPr>
        <w:t>FFSc</w:t>
      </w:r>
      <w:proofErr w:type="spellEnd"/>
      <w:r>
        <w:rPr>
          <w:rFonts w:asciiTheme="minorHAnsi" w:hAnsiTheme="minorHAnsi" w:cstheme="minorHAnsi"/>
          <w:spacing w:val="-4"/>
          <w:sz w:val="28"/>
          <w:szCs w:val="28"/>
        </w:rPr>
        <w:t>)</w:t>
      </w:r>
    </w:p>
    <w:p w14:paraId="0EF05EB4" w14:textId="77777777" w:rsidR="00E76833" w:rsidRPr="001F0318" w:rsidRDefault="00E76833" w:rsidP="00634641">
      <w:pPr>
        <w:pStyle w:val="Corpsdetexte"/>
        <w:spacing w:before="309"/>
        <w:ind w:left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E1A03DD" w14:textId="642BBDDB" w:rsidR="005F0A64" w:rsidRDefault="00000000" w:rsidP="00634641">
      <w:pPr>
        <w:pStyle w:val="Corpsdetexte"/>
        <w:spacing w:line="225" w:lineRule="auto"/>
        <w:ind w:left="57" w:right="72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 xml:space="preserve">En début de </w:t>
      </w:r>
      <w:r w:rsidR="00634641">
        <w:rPr>
          <w:rFonts w:asciiTheme="minorHAnsi" w:hAnsiTheme="minorHAnsi" w:cstheme="minorHAnsi"/>
          <w:sz w:val="28"/>
          <w:szCs w:val="28"/>
        </w:rPr>
        <w:t>saison (septembre)</w:t>
      </w:r>
      <w:r w:rsidRPr="001F0318">
        <w:rPr>
          <w:rFonts w:asciiTheme="minorHAnsi" w:hAnsiTheme="minorHAnsi" w:cstheme="minorHAnsi"/>
          <w:sz w:val="28"/>
          <w:szCs w:val="28"/>
        </w:rPr>
        <w:t xml:space="preserve">, </w:t>
      </w:r>
      <w:r w:rsidR="00634641">
        <w:rPr>
          <w:rFonts w:asciiTheme="minorHAnsi" w:hAnsiTheme="minorHAnsi" w:cstheme="minorHAnsi"/>
          <w:sz w:val="28"/>
          <w:szCs w:val="28"/>
        </w:rPr>
        <w:t>la fédération envoie un mailing de rentrée. De</w:t>
      </w:r>
      <w:r w:rsidR="005F0A64" w:rsidRPr="001F0318">
        <w:rPr>
          <w:rFonts w:asciiTheme="minorHAnsi" w:hAnsiTheme="minorHAnsi" w:cstheme="minorHAnsi"/>
          <w:sz w:val="28"/>
          <w:szCs w:val="28"/>
        </w:rPr>
        <w:t>s</w:t>
      </w:r>
      <w:r w:rsidRPr="001F0318">
        <w:rPr>
          <w:rFonts w:asciiTheme="minorHAnsi" w:hAnsiTheme="minorHAnsi" w:cstheme="minorHAnsi"/>
          <w:sz w:val="28"/>
          <w:szCs w:val="28"/>
        </w:rPr>
        <w:t xml:space="preserve"> documents </w:t>
      </w:r>
      <w:r w:rsidR="005F0A64" w:rsidRPr="001F0318">
        <w:rPr>
          <w:rFonts w:asciiTheme="minorHAnsi" w:hAnsiTheme="minorHAnsi" w:cstheme="minorHAnsi"/>
          <w:sz w:val="28"/>
          <w:szCs w:val="28"/>
        </w:rPr>
        <w:t>sont</w:t>
      </w:r>
      <w:r w:rsidRPr="001F0318">
        <w:rPr>
          <w:rFonts w:asciiTheme="minorHAnsi" w:hAnsiTheme="minorHAnsi" w:cstheme="minorHAnsi"/>
          <w:sz w:val="28"/>
          <w:szCs w:val="28"/>
        </w:rPr>
        <w:t xml:space="preserve"> téléchargeable</w:t>
      </w:r>
      <w:r w:rsidR="005F0A64" w:rsidRPr="001F0318">
        <w:rPr>
          <w:rFonts w:asciiTheme="minorHAnsi" w:hAnsiTheme="minorHAnsi" w:cstheme="minorHAnsi"/>
          <w:sz w:val="28"/>
          <w:szCs w:val="28"/>
        </w:rPr>
        <w:t>s</w:t>
      </w:r>
      <w:r w:rsidRPr="001F0318">
        <w:rPr>
          <w:rFonts w:asciiTheme="minorHAnsi" w:hAnsiTheme="minorHAnsi" w:cstheme="minorHAnsi"/>
          <w:sz w:val="28"/>
          <w:szCs w:val="28"/>
        </w:rPr>
        <w:t xml:space="preserve"> sur le site de la </w:t>
      </w:r>
      <w:proofErr w:type="spellStart"/>
      <w:r w:rsidRPr="001F0318">
        <w:rPr>
          <w:rFonts w:asciiTheme="minorHAnsi" w:hAnsiTheme="minorHAnsi" w:cstheme="minorHAnsi"/>
          <w:sz w:val="28"/>
          <w:szCs w:val="28"/>
        </w:rPr>
        <w:t>FFSc</w:t>
      </w:r>
      <w:proofErr w:type="spellEnd"/>
      <w:r w:rsidRPr="001F0318">
        <w:rPr>
          <w:rFonts w:asciiTheme="minorHAnsi" w:hAnsiTheme="minorHAnsi" w:cstheme="minorHAnsi"/>
          <w:sz w:val="28"/>
          <w:szCs w:val="28"/>
        </w:rPr>
        <w:t>.</w:t>
      </w:r>
    </w:p>
    <w:p w14:paraId="068E666A" w14:textId="77777777" w:rsidR="00634641" w:rsidRPr="001F0318" w:rsidRDefault="00634641" w:rsidP="00634641">
      <w:pPr>
        <w:pStyle w:val="Corpsdetexte"/>
        <w:spacing w:line="225" w:lineRule="auto"/>
        <w:ind w:left="57" w:right="72"/>
        <w:jc w:val="both"/>
        <w:rPr>
          <w:rFonts w:asciiTheme="minorHAnsi" w:hAnsiTheme="minorHAnsi" w:cstheme="minorHAnsi"/>
          <w:sz w:val="28"/>
          <w:szCs w:val="28"/>
        </w:rPr>
      </w:pPr>
    </w:p>
    <w:p w14:paraId="366DC947" w14:textId="2496678A" w:rsidR="00E76833" w:rsidRPr="001F0318" w:rsidRDefault="00000000" w:rsidP="00634641">
      <w:pPr>
        <w:pStyle w:val="Corpsdetexte"/>
        <w:spacing w:line="225" w:lineRule="auto"/>
        <w:ind w:left="57" w:right="72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Pour cela, il faut</w:t>
      </w:r>
      <w:r w:rsidR="005F0A64" w:rsidRPr="001F0318">
        <w:rPr>
          <w:rFonts w:asciiTheme="minorHAnsi" w:hAnsiTheme="minorHAnsi" w:cstheme="minorHAnsi"/>
          <w:sz w:val="28"/>
          <w:szCs w:val="28"/>
        </w:rPr>
        <w:t> :</w:t>
      </w:r>
    </w:p>
    <w:p w14:paraId="489B115C" w14:textId="4C9DDC45" w:rsidR="00DF668A" w:rsidRPr="001F0318" w:rsidRDefault="00DF668A" w:rsidP="00634641">
      <w:pPr>
        <w:pStyle w:val="Corpsdetexte"/>
        <w:spacing w:line="225" w:lineRule="auto"/>
        <w:ind w:left="624" w:right="624"/>
        <w:jc w:val="both"/>
        <w:rPr>
          <w:rFonts w:asciiTheme="minorHAnsi" w:hAnsiTheme="minorHAnsi" w:cstheme="minorHAnsi"/>
          <w:sz w:val="28"/>
          <w:szCs w:val="28"/>
        </w:rPr>
      </w:pPr>
    </w:p>
    <w:p w14:paraId="713C140B" w14:textId="77777777" w:rsidR="005F0A64" w:rsidRPr="001F0318" w:rsidRDefault="005F0A64" w:rsidP="00634641">
      <w:pPr>
        <w:pStyle w:val="Corpsdetexte"/>
        <w:numPr>
          <w:ilvl w:val="0"/>
          <w:numId w:val="5"/>
        </w:numPr>
        <w:spacing w:before="1" w:line="230" w:lineRule="auto"/>
        <w:ind w:left="624" w:right="624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Se</w:t>
      </w:r>
      <w:r w:rsidRPr="001F031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rendre sur</w:t>
      </w:r>
      <w:r w:rsidRPr="001F031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le</w:t>
      </w:r>
      <w:r w:rsidRPr="001F031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site</w:t>
      </w:r>
      <w:r w:rsidRPr="001F031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hyperlink r:id="rId7">
        <w:r w:rsidRPr="001F0318">
          <w:rPr>
            <w:rFonts w:asciiTheme="minorHAnsi" w:hAnsiTheme="minorHAnsi" w:cstheme="minorHAnsi"/>
            <w:color w:val="0000FF"/>
            <w:sz w:val="28"/>
            <w:szCs w:val="28"/>
            <w:u w:val="single" w:color="0000FF"/>
          </w:rPr>
          <w:t>www.ffsc.fr</w:t>
        </w:r>
      </w:hyperlink>
      <w:r w:rsidRPr="001F0318">
        <w:rPr>
          <w:rFonts w:asciiTheme="minorHAnsi" w:hAnsiTheme="minorHAnsi" w:cstheme="minorHAnsi"/>
          <w:color w:val="0000FF"/>
          <w:sz w:val="28"/>
          <w:szCs w:val="28"/>
        </w:rPr>
        <w:t xml:space="preserve"> </w:t>
      </w:r>
    </w:p>
    <w:p w14:paraId="7F7749D0" w14:textId="77777777" w:rsidR="005F0A64" w:rsidRPr="001F0318" w:rsidRDefault="00000000" w:rsidP="00634641">
      <w:pPr>
        <w:pStyle w:val="Corpsdetexte"/>
        <w:numPr>
          <w:ilvl w:val="0"/>
          <w:numId w:val="5"/>
        </w:numPr>
        <w:spacing w:before="1" w:line="314" w:lineRule="exact"/>
        <w:ind w:left="624" w:right="624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Puis sur l’onglet « ma fiche »</w:t>
      </w:r>
    </w:p>
    <w:p w14:paraId="1F1597B5" w14:textId="61A48460" w:rsidR="005F0A64" w:rsidRPr="001F0318" w:rsidRDefault="00000000" w:rsidP="00634641">
      <w:pPr>
        <w:pStyle w:val="Corpsdetexte"/>
        <w:numPr>
          <w:ilvl w:val="0"/>
          <w:numId w:val="5"/>
        </w:numPr>
        <w:spacing w:before="1" w:line="314" w:lineRule="exact"/>
        <w:ind w:left="624" w:right="624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Puis cliquer sur « poursuivre »</w:t>
      </w:r>
    </w:p>
    <w:p w14:paraId="2D2A112D" w14:textId="2AF353A6" w:rsidR="00E76833" w:rsidRPr="001F0318" w:rsidRDefault="00000000" w:rsidP="00634641">
      <w:pPr>
        <w:pStyle w:val="Corpsdetexte"/>
        <w:numPr>
          <w:ilvl w:val="0"/>
          <w:numId w:val="5"/>
        </w:numPr>
        <w:spacing w:before="1" w:line="314" w:lineRule="exact"/>
        <w:ind w:left="624" w:right="624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Puis</w:t>
      </w:r>
      <w:r w:rsidRPr="001F0318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dans</w:t>
      </w:r>
      <w:r w:rsidRPr="001F031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la</w:t>
      </w:r>
      <w:r w:rsidRPr="001F031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case</w:t>
      </w:r>
      <w:r w:rsidRPr="001F031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identifiant</w:t>
      </w:r>
      <w:r w:rsidRPr="001F031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DF668A" w:rsidRPr="001F0318">
        <w:rPr>
          <w:rFonts w:asciiTheme="minorHAnsi" w:hAnsiTheme="minorHAnsi" w:cstheme="minorHAnsi"/>
          <w:spacing w:val="-5"/>
          <w:sz w:val="28"/>
          <w:szCs w:val="28"/>
        </w:rPr>
        <w:t>m</w:t>
      </w:r>
      <w:r w:rsidRPr="001F0318">
        <w:rPr>
          <w:rFonts w:asciiTheme="minorHAnsi" w:hAnsiTheme="minorHAnsi" w:cstheme="minorHAnsi"/>
          <w:sz w:val="28"/>
          <w:szCs w:val="28"/>
        </w:rPr>
        <w:t>ettre</w:t>
      </w:r>
      <w:r w:rsidRPr="001F031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votre</w:t>
      </w:r>
      <w:r w:rsidRPr="001F031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code</w:t>
      </w:r>
      <w:r w:rsidRPr="001F031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36F0B">
        <w:rPr>
          <w:rFonts w:asciiTheme="minorHAnsi" w:hAnsiTheme="minorHAnsi" w:cstheme="minorHAnsi"/>
          <w:spacing w:val="-2"/>
          <w:sz w:val="28"/>
          <w:szCs w:val="28"/>
        </w:rPr>
        <w:t>club</w:t>
      </w:r>
    </w:p>
    <w:p w14:paraId="113D7525" w14:textId="77777777" w:rsidR="00F176A9" w:rsidRPr="001F0318" w:rsidRDefault="00000000" w:rsidP="00634641">
      <w:pPr>
        <w:pStyle w:val="Corpsdetexte"/>
        <w:numPr>
          <w:ilvl w:val="0"/>
          <w:numId w:val="5"/>
        </w:numPr>
        <w:spacing w:before="4" w:line="230" w:lineRule="auto"/>
        <w:ind w:left="624" w:right="624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Puis dans la case dessous mot de passe taper votre mot de passe</w:t>
      </w:r>
      <w:r w:rsidR="00F176A9" w:rsidRPr="001F0318">
        <w:rPr>
          <w:rFonts w:asciiTheme="minorHAnsi" w:hAnsiTheme="minorHAnsi" w:cstheme="minorHAnsi"/>
          <w:spacing w:val="40"/>
          <w:sz w:val="28"/>
          <w:szCs w:val="28"/>
        </w:rPr>
        <w:t>.</w:t>
      </w:r>
    </w:p>
    <w:p w14:paraId="41E1AFFB" w14:textId="09B393CD" w:rsidR="00E76833" w:rsidRPr="001F0318" w:rsidRDefault="00000000" w:rsidP="00634641">
      <w:pPr>
        <w:pStyle w:val="Corpsdetexte"/>
        <w:spacing w:before="4" w:line="230" w:lineRule="auto"/>
        <w:ind w:left="624" w:right="624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Puis cliquer sur</w:t>
      </w:r>
      <w:r w:rsidR="00F176A9" w:rsidRPr="001F0318">
        <w:rPr>
          <w:rFonts w:asciiTheme="minorHAnsi" w:hAnsiTheme="minorHAnsi" w:cstheme="minorHAnsi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 xml:space="preserve">« </w:t>
      </w:r>
      <w:r w:rsidR="00DF668A" w:rsidRPr="001F0318">
        <w:rPr>
          <w:rFonts w:asciiTheme="minorHAnsi" w:hAnsiTheme="minorHAnsi" w:cstheme="minorHAnsi"/>
          <w:sz w:val="28"/>
          <w:szCs w:val="28"/>
        </w:rPr>
        <w:t>Envoyer</w:t>
      </w:r>
      <w:r w:rsidRPr="001F0318">
        <w:rPr>
          <w:rFonts w:asciiTheme="minorHAnsi" w:hAnsiTheme="minorHAnsi" w:cstheme="minorHAnsi"/>
          <w:sz w:val="28"/>
          <w:szCs w:val="28"/>
        </w:rPr>
        <w:t xml:space="preserve"> »</w:t>
      </w:r>
    </w:p>
    <w:p w14:paraId="56D09D54" w14:textId="77777777" w:rsidR="00F176A9" w:rsidRPr="001F0318" w:rsidRDefault="00000000" w:rsidP="00634641">
      <w:pPr>
        <w:pStyle w:val="Corpsdetexte"/>
        <w:numPr>
          <w:ilvl w:val="0"/>
          <w:numId w:val="5"/>
        </w:numPr>
        <w:spacing w:line="230" w:lineRule="auto"/>
        <w:ind w:left="624" w:right="624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Dans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la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colonne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de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gauche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à</w:t>
      </w:r>
      <w:r w:rsidRPr="001F0318">
        <w:rPr>
          <w:rFonts w:asciiTheme="minorHAnsi" w:hAnsiTheme="minorHAnsi" w:cstheme="minorHAnsi"/>
          <w:spacing w:val="72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la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rubrique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«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Téléchargements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»</w:t>
      </w:r>
      <w:r w:rsidRPr="001F0318">
        <w:rPr>
          <w:rFonts w:asciiTheme="minorHAnsi" w:hAnsiTheme="minorHAnsi" w:cstheme="minorHAnsi"/>
          <w:spacing w:val="80"/>
          <w:sz w:val="28"/>
          <w:szCs w:val="28"/>
        </w:rPr>
        <w:t xml:space="preserve"> </w:t>
      </w:r>
    </w:p>
    <w:p w14:paraId="0A2918B6" w14:textId="5CC6EF21" w:rsidR="00E76833" w:rsidRPr="001F0318" w:rsidRDefault="00000000" w:rsidP="00634641">
      <w:pPr>
        <w:pStyle w:val="Corpsdetexte"/>
        <w:spacing w:line="230" w:lineRule="auto"/>
        <w:ind w:left="624" w:right="624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Cliquer sur « mailing de rentrée »</w:t>
      </w:r>
    </w:p>
    <w:p w14:paraId="65A5C080" w14:textId="77777777" w:rsidR="00E76833" w:rsidRPr="001F0318" w:rsidRDefault="00000000" w:rsidP="00634641">
      <w:pPr>
        <w:pStyle w:val="Corpsdetexte"/>
        <w:numPr>
          <w:ilvl w:val="0"/>
          <w:numId w:val="5"/>
        </w:numPr>
        <w:spacing w:before="3" w:line="334" w:lineRule="exact"/>
        <w:ind w:left="624" w:right="624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Puis</w:t>
      </w:r>
      <w:r w:rsidRPr="001F031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ouvrir</w:t>
      </w:r>
      <w:r w:rsidRPr="001F031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et</w:t>
      </w:r>
      <w:r w:rsidRPr="001F031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imprimer</w:t>
      </w:r>
      <w:r w:rsidRPr="001F031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chaque</w:t>
      </w:r>
      <w:r w:rsidRPr="001F031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pacing w:val="-2"/>
          <w:sz w:val="28"/>
          <w:szCs w:val="28"/>
        </w:rPr>
        <w:t>document</w:t>
      </w:r>
    </w:p>
    <w:p w14:paraId="22D6EC28" w14:textId="77777777" w:rsidR="00E76833" w:rsidRPr="001F0318" w:rsidRDefault="00000000" w:rsidP="00634641">
      <w:pPr>
        <w:pStyle w:val="Paragraphedeliste"/>
        <w:numPr>
          <w:ilvl w:val="0"/>
          <w:numId w:val="5"/>
        </w:numPr>
        <w:tabs>
          <w:tab w:val="left" w:pos="1833"/>
        </w:tabs>
        <w:ind w:left="624" w:right="624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Formulaire</w:t>
      </w:r>
      <w:r w:rsidRPr="001F0318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d’affiliation</w:t>
      </w:r>
      <w:r w:rsidRPr="001F031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club</w:t>
      </w:r>
      <w:r w:rsidRPr="001F0318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pacing w:val="-2"/>
          <w:sz w:val="28"/>
          <w:szCs w:val="28"/>
        </w:rPr>
        <w:t>(jaune)</w:t>
      </w:r>
    </w:p>
    <w:p w14:paraId="2A2E8576" w14:textId="77777777" w:rsidR="00E76833" w:rsidRPr="001F0318" w:rsidRDefault="00000000" w:rsidP="00634641">
      <w:pPr>
        <w:pStyle w:val="Paragraphedeliste"/>
        <w:numPr>
          <w:ilvl w:val="0"/>
          <w:numId w:val="5"/>
        </w:numPr>
        <w:tabs>
          <w:tab w:val="left" w:pos="1833"/>
        </w:tabs>
        <w:spacing w:line="327" w:lineRule="exact"/>
        <w:ind w:left="624" w:right="624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Formulaire</w:t>
      </w:r>
      <w:r w:rsidRPr="001F0318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d’affiliation</w:t>
      </w:r>
      <w:r w:rsidRPr="001F031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club</w:t>
      </w:r>
      <w:r w:rsidRPr="001F0318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pacing w:val="-2"/>
          <w:sz w:val="28"/>
          <w:szCs w:val="28"/>
        </w:rPr>
        <w:t>(bleu)</w:t>
      </w:r>
    </w:p>
    <w:p w14:paraId="55C2CBEB" w14:textId="77777777" w:rsidR="00E76833" w:rsidRPr="001F0318" w:rsidRDefault="00000000" w:rsidP="00634641">
      <w:pPr>
        <w:pStyle w:val="Paragraphedeliste"/>
        <w:numPr>
          <w:ilvl w:val="0"/>
          <w:numId w:val="5"/>
        </w:numPr>
        <w:tabs>
          <w:tab w:val="left" w:pos="1833"/>
        </w:tabs>
        <w:spacing w:before="3" w:line="334" w:lineRule="exact"/>
        <w:ind w:left="624" w:right="624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Attestation</w:t>
      </w:r>
      <w:r w:rsidRPr="001F0318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pacing w:val="-2"/>
          <w:sz w:val="28"/>
          <w:szCs w:val="28"/>
        </w:rPr>
        <w:t>d’assurance</w:t>
      </w:r>
    </w:p>
    <w:p w14:paraId="2D15DE39" w14:textId="77777777" w:rsidR="00E76833" w:rsidRPr="001F0318" w:rsidRDefault="00000000" w:rsidP="00634641">
      <w:pPr>
        <w:pStyle w:val="Paragraphedeliste"/>
        <w:numPr>
          <w:ilvl w:val="0"/>
          <w:numId w:val="5"/>
        </w:numPr>
        <w:tabs>
          <w:tab w:val="left" w:pos="1833"/>
        </w:tabs>
        <w:ind w:left="624" w:right="624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Renouvellement</w:t>
      </w:r>
      <w:r w:rsidRPr="001F0318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des</w:t>
      </w:r>
      <w:r w:rsidRPr="001F0318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pacing w:val="-2"/>
          <w:sz w:val="28"/>
          <w:szCs w:val="28"/>
        </w:rPr>
        <w:t>licences</w:t>
      </w:r>
    </w:p>
    <w:p w14:paraId="3AFB011B" w14:textId="77777777" w:rsidR="00E76833" w:rsidRPr="001F0318" w:rsidRDefault="00000000" w:rsidP="00634641">
      <w:pPr>
        <w:pStyle w:val="Paragraphedeliste"/>
        <w:numPr>
          <w:ilvl w:val="0"/>
          <w:numId w:val="5"/>
        </w:numPr>
        <w:tabs>
          <w:tab w:val="left" w:pos="1833"/>
        </w:tabs>
        <w:spacing w:line="321" w:lineRule="exact"/>
        <w:ind w:left="624" w:right="624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Carnet</w:t>
      </w:r>
      <w:r w:rsidRPr="001F0318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de</w:t>
      </w:r>
      <w:r w:rsidRPr="001F031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licence</w:t>
      </w:r>
      <w:r w:rsidRPr="001F031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si</w:t>
      </w:r>
      <w:r w:rsidRPr="001F031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vous</w:t>
      </w:r>
      <w:r w:rsidRPr="001F031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avez</w:t>
      </w:r>
      <w:r w:rsidRPr="001F031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des</w:t>
      </w:r>
      <w:r w:rsidRPr="001F0318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nouveaux ou</w:t>
      </w:r>
      <w:r w:rsidRPr="001F031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des</w:t>
      </w:r>
      <w:r w:rsidRPr="001F031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pacing w:val="-2"/>
          <w:sz w:val="28"/>
          <w:szCs w:val="28"/>
        </w:rPr>
        <w:t>modifications</w:t>
      </w:r>
    </w:p>
    <w:p w14:paraId="589CBDCE" w14:textId="77777777" w:rsidR="00DF668A" w:rsidRPr="001F0318" w:rsidRDefault="00DF668A" w:rsidP="00634641">
      <w:pPr>
        <w:pStyle w:val="Paragraphedeliste"/>
        <w:tabs>
          <w:tab w:val="left" w:pos="1833"/>
        </w:tabs>
        <w:spacing w:line="321" w:lineRule="exact"/>
        <w:ind w:left="720" w:firstLine="0"/>
        <w:jc w:val="both"/>
        <w:rPr>
          <w:rFonts w:asciiTheme="minorHAnsi" w:hAnsiTheme="minorHAnsi" w:cstheme="minorHAnsi"/>
          <w:sz w:val="28"/>
          <w:szCs w:val="28"/>
        </w:rPr>
      </w:pPr>
    </w:p>
    <w:p w14:paraId="4A663ED3" w14:textId="77777777" w:rsidR="00E76833" w:rsidRPr="001F0318" w:rsidRDefault="00000000" w:rsidP="00634641">
      <w:pPr>
        <w:pStyle w:val="Corpsdetexte"/>
        <w:spacing w:before="10" w:line="225" w:lineRule="auto"/>
        <w:ind w:left="57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Vous</w:t>
      </w:r>
      <w:r w:rsidRPr="001F0318">
        <w:rPr>
          <w:rFonts w:asciiTheme="minorHAnsi" w:hAnsiTheme="minorHAnsi" w:cstheme="minorHAnsi"/>
          <w:spacing w:val="8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trouverez</w:t>
      </w:r>
      <w:r w:rsidRPr="001F0318">
        <w:rPr>
          <w:rFonts w:asciiTheme="minorHAnsi" w:hAnsiTheme="minorHAnsi" w:cstheme="minorHAnsi"/>
          <w:spacing w:val="8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aussi</w:t>
      </w:r>
      <w:r w:rsidRPr="001F0318">
        <w:rPr>
          <w:rFonts w:asciiTheme="minorHAnsi" w:hAnsiTheme="minorHAnsi" w:cstheme="minorHAnsi"/>
          <w:spacing w:val="8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les</w:t>
      </w:r>
      <w:r w:rsidRPr="001F0318">
        <w:rPr>
          <w:rFonts w:asciiTheme="minorHAnsi" w:hAnsiTheme="minorHAnsi" w:cstheme="minorHAnsi"/>
          <w:spacing w:val="8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feuilles</w:t>
      </w:r>
      <w:r w:rsidRPr="001F0318">
        <w:rPr>
          <w:rFonts w:asciiTheme="minorHAnsi" w:hAnsiTheme="minorHAnsi" w:cstheme="minorHAnsi"/>
          <w:spacing w:val="8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de</w:t>
      </w:r>
      <w:r w:rsidRPr="001F0318">
        <w:rPr>
          <w:rFonts w:asciiTheme="minorHAnsi" w:hAnsiTheme="minorHAnsi" w:cstheme="minorHAnsi"/>
          <w:spacing w:val="8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points</w:t>
      </w:r>
      <w:r w:rsidRPr="001F0318">
        <w:rPr>
          <w:rFonts w:asciiTheme="minorHAnsi" w:hAnsiTheme="minorHAnsi" w:cstheme="minorHAnsi"/>
          <w:spacing w:val="8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de</w:t>
      </w:r>
      <w:r w:rsidRPr="001F0318">
        <w:rPr>
          <w:rFonts w:asciiTheme="minorHAnsi" w:hAnsiTheme="minorHAnsi" w:cstheme="minorHAnsi"/>
          <w:spacing w:val="8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vos</w:t>
      </w:r>
      <w:r w:rsidRPr="001F0318">
        <w:rPr>
          <w:rFonts w:asciiTheme="minorHAnsi" w:hAnsiTheme="minorHAnsi" w:cstheme="minorHAnsi"/>
          <w:spacing w:val="8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joueurs,</w:t>
      </w:r>
      <w:r w:rsidRPr="001F0318">
        <w:rPr>
          <w:rFonts w:asciiTheme="minorHAnsi" w:hAnsiTheme="minorHAnsi" w:cstheme="minorHAnsi"/>
          <w:spacing w:val="8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les</w:t>
      </w:r>
      <w:r w:rsidRPr="001F0318">
        <w:rPr>
          <w:rFonts w:asciiTheme="minorHAnsi" w:hAnsiTheme="minorHAnsi" w:cstheme="minorHAnsi"/>
          <w:spacing w:val="8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calendriers</w:t>
      </w:r>
      <w:r w:rsidRPr="001F0318">
        <w:rPr>
          <w:rFonts w:asciiTheme="minorHAnsi" w:hAnsiTheme="minorHAnsi" w:cstheme="minorHAnsi"/>
          <w:spacing w:val="8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et</w:t>
      </w:r>
      <w:r w:rsidRPr="001F0318">
        <w:rPr>
          <w:rFonts w:asciiTheme="minorHAnsi" w:hAnsiTheme="minorHAnsi" w:cstheme="minorHAnsi"/>
          <w:spacing w:val="8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les</w:t>
      </w:r>
      <w:r w:rsidRPr="001F0318">
        <w:rPr>
          <w:rFonts w:asciiTheme="minorHAnsi" w:hAnsiTheme="minorHAnsi" w:cstheme="minorHAnsi"/>
          <w:spacing w:val="8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tarifs fédéraux, etc.</w:t>
      </w:r>
    </w:p>
    <w:p w14:paraId="4F851292" w14:textId="77777777" w:rsidR="00E76833" w:rsidRPr="001F0318" w:rsidRDefault="00E76833" w:rsidP="00634641">
      <w:pPr>
        <w:pStyle w:val="Corpsdetexte"/>
        <w:spacing w:before="294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14:paraId="3F2656C9" w14:textId="77777777" w:rsidR="00E76833" w:rsidRPr="001F0318" w:rsidRDefault="00000000" w:rsidP="00634641">
      <w:pPr>
        <w:pStyle w:val="Titre1"/>
        <w:jc w:val="both"/>
        <w:rPr>
          <w:rFonts w:asciiTheme="minorHAnsi" w:hAnsiTheme="minorHAnsi" w:cstheme="minorHAnsi"/>
          <w:sz w:val="28"/>
          <w:szCs w:val="28"/>
        </w:rPr>
      </w:pPr>
      <w:bookmarkStart w:id="1" w:name="AFFILIATION_CLUB"/>
      <w:bookmarkEnd w:id="1"/>
      <w:r w:rsidRPr="001F0318">
        <w:rPr>
          <w:rFonts w:asciiTheme="minorHAnsi" w:hAnsiTheme="minorHAnsi" w:cstheme="minorHAnsi"/>
          <w:sz w:val="28"/>
          <w:szCs w:val="28"/>
        </w:rPr>
        <w:t>AFFILIATION</w:t>
      </w:r>
      <w:r w:rsidRPr="001F0318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pacing w:val="-4"/>
          <w:sz w:val="28"/>
          <w:szCs w:val="28"/>
        </w:rPr>
        <w:t>CLUB</w:t>
      </w:r>
    </w:p>
    <w:p w14:paraId="3CDC3E80" w14:textId="2A8AD6B0" w:rsidR="00E76833" w:rsidRPr="001F0318" w:rsidRDefault="00000000" w:rsidP="00634641">
      <w:pPr>
        <w:pStyle w:val="Paragraphedeliste"/>
        <w:numPr>
          <w:ilvl w:val="0"/>
          <w:numId w:val="2"/>
        </w:numPr>
        <w:tabs>
          <w:tab w:val="left" w:pos="762"/>
          <w:tab w:val="left" w:pos="778"/>
        </w:tabs>
        <w:spacing w:before="312" w:line="225" w:lineRule="auto"/>
        <w:ind w:right="188" w:hanging="360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 xml:space="preserve">Elle est </w:t>
      </w:r>
      <w:r w:rsidR="00311CBB">
        <w:rPr>
          <w:rFonts w:asciiTheme="minorHAnsi" w:hAnsiTheme="minorHAnsi" w:cstheme="minorHAnsi"/>
          <w:sz w:val="28"/>
          <w:szCs w:val="28"/>
        </w:rPr>
        <w:t>à</w:t>
      </w:r>
      <w:r w:rsidR="004505BD" w:rsidRPr="001F0318">
        <w:rPr>
          <w:rFonts w:asciiTheme="minorHAnsi" w:hAnsiTheme="minorHAnsi" w:cstheme="minorHAnsi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envoy</w:t>
      </w:r>
      <w:r w:rsidR="004505BD" w:rsidRPr="001F0318">
        <w:rPr>
          <w:rFonts w:asciiTheme="minorHAnsi" w:hAnsiTheme="minorHAnsi" w:cstheme="minorHAnsi"/>
          <w:sz w:val="28"/>
          <w:szCs w:val="28"/>
        </w:rPr>
        <w:t>er</w:t>
      </w:r>
      <w:r w:rsidRPr="001F0318">
        <w:rPr>
          <w:rFonts w:asciiTheme="minorHAnsi" w:hAnsiTheme="minorHAnsi" w:cstheme="minorHAnsi"/>
          <w:sz w:val="28"/>
          <w:szCs w:val="28"/>
        </w:rPr>
        <w:t xml:space="preserve"> directement auprès de la </w:t>
      </w:r>
      <w:proofErr w:type="spellStart"/>
      <w:r w:rsidRPr="001F0318">
        <w:rPr>
          <w:rFonts w:asciiTheme="minorHAnsi" w:hAnsiTheme="minorHAnsi" w:cstheme="minorHAnsi"/>
          <w:sz w:val="28"/>
          <w:szCs w:val="28"/>
        </w:rPr>
        <w:t>FFSc</w:t>
      </w:r>
      <w:proofErr w:type="spellEnd"/>
      <w:r w:rsidRPr="001F0318">
        <w:rPr>
          <w:rFonts w:asciiTheme="minorHAnsi" w:hAnsiTheme="minorHAnsi" w:cstheme="minorHAnsi"/>
          <w:sz w:val="28"/>
          <w:szCs w:val="28"/>
        </w:rPr>
        <w:t>, 22, rue Esquirol 75013 PARIS, avec le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  <w:u w:val="single"/>
        </w:rPr>
        <w:t>document bleu et le chèque</w:t>
      </w:r>
      <w:r w:rsidRPr="001F0318">
        <w:rPr>
          <w:rFonts w:asciiTheme="minorHAnsi" w:hAnsiTheme="minorHAnsi" w:cstheme="minorHAnsi"/>
          <w:sz w:val="28"/>
          <w:szCs w:val="28"/>
        </w:rPr>
        <w:t xml:space="preserve"> correspondant libellé au nom de la </w:t>
      </w:r>
      <w:proofErr w:type="spellStart"/>
      <w:r w:rsidRPr="001F0318">
        <w:rPr>
          <w:rFonts w:asciiTheme="minorHAnsi" w:hAnsiTheme="minorHAnsi" w:cstheme="minorHAnsi"/>
          <w:sz w:val="28"/>
          <w:szCs w:val="28"/>
        </w:rPr>
        <w:t>FFSc</w:t>
      </w:r>
      <w:proofErr w:type="spellEnd"/>
    </w:p>
    <w:p w14:paraId="68569A66" w14:textId="547295DD" w:rsidR="00E76833" w:rsidRPr="00674CF4" w:rsidRDefault="00000000" w:rsidP="00634641">
      <w:pPr>
        <w:pStyle w:val="Paragraphedeliste"/>
        <w:numPr>
          <w:ilvl w:val="0"/>
          <w:numId w:val="2"/>
        </w:numPr>
        <w:tabs>
          <w:tab w:val="left" w:pos="762"/>
          <w:tab w:val="left" w:pos="778"/>
          <w:tab w:val="left" w:pos="1449"/>
          <w:tab w:val="left" w:pos="2941"/>
        </w:tabs>
        <w:spacing w:before="312" w:line="225" w:lineRule="auto"/>
        <w:ind w:right="190" w:hanging="360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pacing w:val="-6"/>
          <w:sz w:val="28"/>
          <w:szCs w:val="28"/>
        </w:rPr>
        <w:t>Le</w:t>
      </w:r>
      <w:r w:rsidR="004505BD" w:rsidRPr="001F031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pacing w:val="-2"/>
          <w:sz w:val="28"/>
          <w:szCs w:val="28"/>
          <w:u w:val="single"/>
        </w:rPr>
        <w:t>document</w:t>
      </w:r>
      <w:r w:rsidR="004505BD" w:rsidRPr="001F0318">
        <w:rPr>
          <w:rFonts w:asciiTheme="minorHAnsi" w:hAnsiTheme="minorHAnsi" w:cstheme="minorHAnsi"/>
          <w:spacing w:val="-2"/>
          <w:sz w:val="28"/>
          <w:szCs w:val="28"/>
          <w:u w:val="single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  <w:u w:val="single"/>
        </w:rPr>
        <w:t>jaune</w:t>
      </w:r>
      <w:r w:rsidRPr="001F0318">
        <w:rPr>
          <w:rFonts w:asciiTheme="minorHAnsi" w:hAnsiTheme="minorHAnsi" w:cstheme="minorHAnsi"/>
          <w:spacing w:val="40"/>
          <w:sz w:val="28"/>
          <w:szCs w:val="28"/>
          <w:u w:val="single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est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à</w:t>
      </w:r>
      <w:r w:rsidRPr="001F0318">
        <w:rPr>
          <w:rFonts w:asciiTheme="minorHAnsi" w:hAnsiTheme="minorHAnsi" w:cstheme="minorHAnsi"/>
          <w:spacing w:val="3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envoyer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à</w:t>
      </w:r>
      <w:r w:rsidRPr="001F0318">
        <w:rPr>
          <w:rFonts w:asciiTheme="minorHAnsi" w:hAnsiTheme="minorHAnsi" w:cstheme="minorHAnsi"/>
          <w:spacing w:val="3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Scrabble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en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Pays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d’Oc,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="00674CF4" w:rsidRPr="00674CF4">
        <w:rPr>
          <w:rFonts w:asciiTheme="minorHAnsi" w:hAnsiTheme="minorHAnsi" w:cstheme="minorHAnsi"/>
          <w:spacing w:val="40"/>
          <w:sz w:val="28"/>
          <w:szCs w:val="28"/>
        </w:rPr>
        <w:t>auprès d</w:t>
      </w:r>
      <w:r w:rsidR="00674CF4">
        <w:rPr>
          <w:rFonts w:asciiTheme="minorHAnsi" w:hAnsiTheme="minorHAnsi" w:cstheme="minorHAnsi"/>
          <w:spacing w:val="40"/>
          <w:sz w:val="28"/>
          <w:szCs w:val="28"/>
        </w:rPr>
        <w:t>e</w:t>
      </w:r>
      <w:r w:rsidRPr="00674CF4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674CF4">
        <w:rPr>
          <w:rFonts w:asciiTheme="minorHAnsi" w:hAnsiTheme="minorHAnsi" w:cstheme="minorHAnsi"/>
          <w:sz w:val="28"/>
          <w:szCs w:val="28"/>
        </w:rPr>
        <w:t>Jean-Louis PRIZZON, 9, Rue Henri de Bournazel - Bâtiment C Appt 82 - 47300 Villeneuve-sur-Lot.</w:t>
      </w:r>
    </w:p>
    <w:p w14:paraId="5D6E3C74" w14:textId="77777777" w:rsidR="00E76833" w:rsidRPr="001F0318" w:rsidRDefault="00E76833" w:rsidP="00634641">
      <w:pPr>
        <w:pStyle w:val="Corpsdetexte"/>
        <w:spacing w:before="294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14:paraId="69122294" w14:textId="49068D19" w:rsidR="00E76833" w:rsidRPr="001F0318" w:rsidRDefault="00000000" w:rsidP="00634641">
      <w:pPr>
        <w:pStyle w:val="Titre1"/>
        <w:jc w:val="both"/>
        <w:rPr>
          <w:rFonts w:asciiTheme="minorHAnsi" w:hAnsiTheme="minorHAnsi" w:cstheme="minorHAnsi"/>
          <w:sz w:val="28"/>
          <w:szCs w:val="28"/>
        </w:rPr>
      </w:pPr>
      <w:bookmarkStart w:id="2" w:name="LES_LICENCES"/>
      <w:bookmarkEnd w:id="2"/>
      <w:r w:rsidRPr="001F0318">
        <w:rPr>
          <w:rFonts w:asciiTheme="minorHAnsi" w:hAnsiTheme="minorHAnsi" w:cstheme="minorHAnsi"/>
          <w:sz w:val="28"/>
          <w:szCs w:val="28"/>
        </w:rPr>
        <w:t>LES</w:t>
      </w:r>
      <w:r w:rsidRPr="001F031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pacing w:val="-2"/>
          <w:sz w:val="28"/>
          <w:szCs w:val="28"/>
        </w:rPr>
        <w:t>LICENCES</w:t>
      </w:r>
    </w:p>
    <w:p w14:paraId="55AAFD86" w14:textId="72686395" w:rsidR="004532E8" w:rsidRDefault="00000000" w:rsidP="00634641">
      <w:pPr>
        <w:pStyle w:val="Corpsdetexte"/>
        <w:spacing w:before="328" w:line="225" w:lineRule="auto"/>
        <w:ind w:left="57" w:right="7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 xml:space="preserve">A envoyer et à régler </w:t>
      </w:r>
      <w:r w:rsidR="00740049" w:rsidRPr="001F0318">
        <w:rPr>
          <w:rFonts w:asciiTheme="minorHAnsi" w:hAnsiTheme="minorHAnsi" w:cstheme="minorHAnsi"/>
          <w:sz w:val="28"/>
          <w:szCs w:val="28"/>
        </w:rPr>
        <w:t xml:space="preserve">à l’ordre de </w:t>
      </w:r>
      <w:r w:rsidRPr="001F0318">
        <w:rPr>
          <w:rFonts w:asciiTheme="minorHAnsi" w:hAnsiTheme="minorHAnsi" w:cstheme="minorHAnsi"/>
          <w:sz w:val="28"/>
          <w:szCs w:val="28"/>
        </w:rPr>
        <w:t>Scrabble en Pays d’Oc</w:t>
      </w:r>
      <w:r w:rsidR="00740049" w:rsidRPr="001F0318">
        <w:rPr>
          <w:rFonts w:asciiTheme="minorHAnsi" w:hAnsiTheme="minorHAnsi" w:cstheme="minorHAnsi"/>
          <w:sz w:val="28"/>
          <w:szCs w:val="28"/>
        </w:rPr>
        <w:t xml:space="preserve"> (SPO)</w:t>
      </w:r>
      <w:r w:rsidRPr="001F0318">
        <w:rPr>
          <w:rFonts w:asciiTheme="minorHAnsi" w:hAnsiTheme="minorHAnsi" w:cstheme="minorHAnsi"/>
          <w:sz w:val="28"/>
          <w:szCs w:val="28"/>
        </w:rPr>
        <w:t xml:space="preserve"> </w:t>
      </w:r>
      <w:r w:rsidR="00674CF4">
        <w:rPr>
          <w:rFonts w:asciiTheme="minorHAnsi" w:hAnsiTheme="minorHAnsi" w:cstheme="minorHAnsi"/>
          <w:sz w:val="28"/>
          <w:szCs w:val="28"/>
        </w:rPr>
        <w:t>auprès de Jean-Louis PRIZZON</w:t>
      </w:r>
    </w:p>
    <w:p w14:paraId="5F6CE835" w14:textId="724E2D71" w:rsidR="00674CF4" w:rsidRDefault="00674CF4" w:rsidP="00634641">
      <w:pPr>
        <w:pStyle w:val="Corpsdetexte"/>
        <w:spacing w:before="328" w:line="225" w:lineRule="auto"/>
        <w:ind w:left="57" w:right="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Le règlement peut se faire par chèque ou par virement en demandant le RIB à Jean-Louis.</w:t>
      </w:r>
    </w:p>
    <w:p w14:paraId="0998A3E4" w14:textId="45E50C37" w:rsidR="00674CF4" w:rsidRPr="00674CF4" w:rsidRDefault="00674CF4" w:rsidP="00634641">
      <w:pPr>
        <w:pStyle w:val="Corpsdetexte"/>
        <w:spacing w:before="328" w:line="225" w:lineRule="auto"/>
        <w:ind w:left="57" w:right="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 cas de règlement par virement, et d’une manière générale, tout règlement par virement doit faire l’objet d’un envoi courriel à Jean-Louis, et/ou à qui de droit au niveau du bureau du comité…</w:t>
      </w:r>
    </w:p>
    <w:p w14:paraId="6477B37C" w14:textId="203DD016" w:rsidR="00E76833" w:rsidRPr="001F0318" w:rsidRDefault="00000000" w:rsidP="00634641">
      <w:pPr>
        <w:pStyle w:val="Corpsdetexte"/>
        <w:spacing w:before="328" w:line="225" w:lineRule="auto"/>
        <w:ind w:left="57" w:right="7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Pour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les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  <w:u w:val="single"/>
        </w:rPr>
        <w:t>renouvellements</w:t>
      </w:r>
      <w:r w:rsidRPr="001F0318">
        <w:rPr>
          <w:rFonts w:asciiTheme="minorHAnsi" w:hAnsiTheme="minorHAnsi" w:cstheme="minorHAnsi"/>
          <w:sz w:val="28"/>
          <w:szCs w:val="28"/>
        </w:rPr>
        <w:t xml:space="preserve"> :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il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faut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sur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la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feuille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« renouvellement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de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licence »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cocher</w:t>
      </w:r>
      <w:r w:rsidRPr="001F0318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les licences renouvelées</w:t>
      </w:r>
      <w:r w:rsidR="004505BD" w:rsidRPr="001F0318">
        <w:rPr>
          <w:rFonts w:asciiTheme="minorHAnsi" w:hAnsiTheme="minorHAnsi" w:cstheme="minorHAnsi"/>
          <w:sz w:val="28"/>
          <w:szCs w:val="28"/>
        </w:rPr>
        <w:t xml:space="preserve"> à 40€</w:t>
      </w:r>
      <w:r w:rsidR="00311CBB">
        <w:rPr>
          <w:rFonts w:asciiTheme="minorHAnsi" w:hAnsiTheme="minorHAnsi" w:cstheme="minorHAnsi"/>
          <w:sz w:val="28"/>
          <w:szCs w:val="28"/>
        </w:rPr>
        <w:t xml:space="preserve"> (loisir)</w:t>
      </w:r>
      <w:r w:rsidR="004505BD" w:rsidRPr="001F0318">
        <w:rPr>
          <w:rFonts w:asciiTheme="minorHAnsi" w:hAnsiTheme="minorHAnsi" w:cstheme="minorHAnsi"/>
          <w:sz w:val="28"/>
          <w:szCs w:val="28"/>
        </w:rPr>
        <w:t xml:space="preserve"> ou 50€</w:t>
      </w:r>
      <w:r w:rsidR="00311CBB">
        <w:rPr>
          <w:rFonts w:asciiTheme="minorHAnsi" w:hAnsiTheme="minorHAnsi" w:cstheme="minorHAnsi"/>
          <w:sz w:val="28"/>
          <w:szCs w:val="28"/>
        </w:rPr>
        <w:t xml:space="preserve"> (premium)</w:t>
      </w:r>
      <w:r w:rsidRPr="001F0318">
        <w:rPr>
          <w:rFonts w:asciiTheme="minorHAnsi" w:hAnsiTheme="minorHAnsi" w:cstheme="minorHAnsi"/>
          <w:sz w:val="28"/>
          <w:szCs w:val="28"/>
        </w:rPr>
        <w:t xml:space="preserve">, et non les modifications, n’oubliez pas de signaler les personnes décédées s’il y en a, vous avez la possibilité de faire </w:t>
      </w:r>
      <w:r w:rsidR="00740049" w:rsidRPr="001F0318">
        <w:rPr>
          <w:rFonts w:asciiTheme="minorHAnsi" w:hAnsiTheme="minorHAnsi" w:cstheme="minorHAnsi"/>
          <w:sz w:val="28"/>
          <w:szCs w:val="28"/>
        </w:rPr>
        <w:t>plusieurs</w:t>
      </w:r>
      <w:r w:rsidRPr="001F0318">
        <w:rPr>
          <w:rFonts w:asciiTheme="minorHAnsi" w:hAnsiTheme="minorHAnsi" w:cstheme="minorHAnsi"/>
          <w:sz w:val="28"/>
          <w:szCs w:val="28"/>
        </w:rPr>
        <w:t xml:space="preserve"> envois.</w:t>
      </w:r>
    </w:p>
    <w:p w14:paraId="5F2D77AF" w14:textId="16A36366" w:rsidR="00E76833" w:rsidRDefault="00000000" w:rsidP="00634641">
      <w:pPr>
        <w:pStyle w:val="Corpsdetexte"/>
        <w:spacing w:before="120" w:line="320" w:lineRule="exact"/>
        <w:ind w:left="57"/>
        <w:jc w:val="both"/>
        <w:rPr>
          <w:rFonts w:asciiTheme="minorHAnsi" w:hAnsiTheme="minorHAnsi" w:cstheme="minorHAnsi"/>
          <w:spacing w:val="-10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Pour</w:t>
      </w:r>
      <w:r w:rsidRPr="001F0318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les</w:t>
      </w:r>
      <w:r w:rsidRPr="001F031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  <w:u w:val="single"/>
        </w:rPr>
        <w:t>modifications</w:t>
      </w:r>
      <w:r w:rsidRPr="001F0318">
        <w:rPr>
          <w:rFonts w:asciiTheme="minorHAnsi" w:hAnsiTheme="minorHAnsi" w:cstheme="minorHAnsi"/>
          <w:sz w:val="28"/>
          <w:szCs w:val="28"/>
        </w:rPr>
        <w:t>,</w:t>
      </w:r>
      <w:r w:rsidRPr="001F031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remplir</w:t>
      </w:r>
      <w:r w:rsidRPr="001F031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une</w:t>
      </w:r>
      <w:r w:rsidRPr="001F031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fiche</w:t>
      </w:r>
      <w:r w:rsidRPr="001F031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de</w:t>
      </w:r>
      <w:r w:rsidRPr="001F031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«</w:t>
      </w:r>
      <w:r w:rsidRPr="001F031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carnet</w:t>
      </w:r>
      <w:r w:rsidRPr="001F031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de</w:t>
      </w:r>
      <w:r w:rsidRPr="001F031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licence</w:t>
      </w:r>
      <w:r w:rsidRPr="001F031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»</w:t>
      </w:r>
      <w:r w:rsidRPr="001F031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="004505BD" w:rsidRPr="001F0318">
        <w:rPr>
          <w:rFonts w:asciiTheme="minorHAnsi" w:hAnsiTheme="minorHAnsi" w:cstheme="minorHAnsi"/>
          <w:spacing w:val="-3"/>
          <w:sz w:val="28"/>
          <w:szCs w:val="28"/>
        </w:rPr>
        <w:t xml:space="preserve">à télécharger sur la fiche club </w:t>
      </w:r>
      <w:r w:rsidRPr="001F0318">
        <w:rPr>
          <w:rFonts w:asciiTheme="minorHAnsi" w:hAnsiTheme="minorHAnsi" w:cstheme="minorHAnsi"/>
          <w:sz w:val="28"/>
          <w:szCs w:val="28"/>
        </w:rPr>
        <w:t>pour</w:t>
      </w:r>
      <w:r w:rsidRPr="001F031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pacing w:val="-10"/>
          <w:sz w:val="28"/>
          <w:szCs w:val="28"/>
        </w:rPr>
        <w:t>:</w:t>
      </w:r>
    </w:p>
    <w:p w14:paraId="522A8B44" w14:textId="77777777" w:rsidR="003D2B3C" w:rsidRDefault="003D2B3C" w:rsidP="003D2B3C">
      <w:pPr>
        <w:pStyle w:val="Corpsdetexte"/>
        <w:spacing w:line="320" w:lineRule="exact"/>
        <w:ind w:left="57"/>
        <w:rPr>
          <w:rFonts w:asciiTheme="minorHAnsi" w:hAnsiTheme="minorHAnsi" w:cstheme="minorHAnsi"/>
          <w:spacing w:val="-10"/>
          <w:sz w:val="28"/>
          <w:szCs w:val="28"/>
        </w:rPr>
      </w:pPr>
    </w:p>
    <w:p w14:paraId="6E555408" w14:textId="77777777" w:rsidR="00E76833" w:rsidRPr="001F0318" w:rsidRDefault="00000000">
      <w:pPr>
        <w:pStyle w:val="Paragraphedeliste"/>
        <w:numPr>
          <w:ilvl w:val="0"/>
          <w:numId w:val="2"/>
        </w:numPr>
        <w:tabs>
          <w:tab w:val="left" w:pos="777"/>
        </w:tabs>
        <w:spacing w:line="330" w:lineRule="exact"/>
        <w:ind w:left="777" w:hanging="359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Changement</w:t>
      </w:r>
      <w:r w:rsidRPr="001F031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de</w:t>
      </w:r>
      <w:r w:rsidRPr="001F0318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pacing w:val="-4"/>
          <w:sz w:val="28"/>
          <w:szCs w:val="28"/>
        </w:rPr>
        <w:t>club</w:t>
      </w:r>
    </w:p>
    <w:p w14:paraId="5A85A07B" w14:textId="77777777" w:rsidR="00E76833" w:rsidRPr="001F0318" w:rsidRDefault="00000000">
      <w:pPr>
        <w:pStyle w:val="Paragraphedeliste"/>
        <w:numPr>
          <w:ilvl w:val="0"/>
          <w:numId w:val="2"/>
        </w:numPr>
        <w:tabs>
          <w:tab w:val="left" w:pos="777"/>
        </w:tabs>
        <w:spacing w:line="336" w:lineRule="exact"/>
        <w:ind w:left="777" w:hanging="359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Changement</w:t>
      </w:r>
      <w:r w:rsidRPr="001F031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d’adresse,</w:t>
      </w:r>
      <w:r w:rsidRPr="001F0318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de</w:t>
      </w:r>
      <w:r w:rsidRPr="001F0318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téléphone,</w:t>
      </w:r>
      <w:r w:rsidRPr="001F0318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de</w:t>
      </w:r>
      <w:r w:rsidRPr="001F0318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pacing w:val="-4"/>
          <w:sz w:val="28"/>
          <w:szCs w:val="28"/>
        </w:rPr>
        <w:t>mail</w:t>
      </w:r>
    </w:p>
    <w:p w14:paraId="536A65F9" w14:textId="77777777" w:rsidR="00E76833" w:rsidRPr="00603D2F" w:rsidRDefault="00000000">
      <w:pPr>
        <w:pStyle w:val="Paragraphedeliste"/>
        <w:numPr>
          <w:ilvl w:val="0"/>
          <w:numId w:val="2"/>
        </w:numPr>
        <w:tabs>
          <w:tab w:val="left" w:pos="777"/>
        </w:tabs>
        <w:spacing w:line="342" w:lineRule="exact"/>
        <w:ind w:left="777" w:hanging="359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>Changement</w:t>
      </w:r>
      <w:r w:rsidRPr="001F031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de</w:t>
      </w:r>
      <w:r w:rsidRPr="001F0318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noms</w:t>
      </w:r>
      <w:r w:rsidRPr="001F031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z w:val="28"/>
          <w:szCs w:val="28"/>
        </w:rPr>
        <w:t>(divorce,</w:t>
      </w:r>
      <w:r w:rsidRPr="001F031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1F0318">
        <w:rPr>
          <w:rFonts w:asciiTheme="minorHAnsi" w:hAnsiTheme="minorHAnsi" w:cstheme="minorHAnsi"/>
          <w:spacing w:val="-2"/>
          <w:sz w:val="28"/>
          <w:szCs w:val="28"/>
        </w:rPr>
        <w:t>mariage)</w:t>
      </w:r>
    </w:p>
    <w:p w14:paraId="6D8A5BBC" w14:textId="75F1BC90" w:rsidR="00603D2F" w:rsidRPr="00603D2F" w:rsidRDefault="00603D2F">
      <w:pPr>
        <w:pStyle w:val="Paragraphedeliste"/>
        <w:numPr>
          <w:ilvl w:val="0"/>
          <w:numId w:val="2"/>
        </w:numPr>
        <w:tabs>
          <w:tab w:val="left" w:pos="777"/>
        </w:tabs>
        <w:spacing w:line="342" w:lineRule="exact"/>
        <w:ind w:left="777" w:hanging="359"/>
        <w:rPr>
          <w:rFonts w:asciiTheme="minorHAnsi" w:hAnsiTheme="minorHAnsi" w:cstheme="minorHAnsi"/>
          <w:b/>
          <w:bCs/>
          <w:sz w:val="28"/>
          <w:szCs w:val="28"/>
        </w:rPr>
      </w:pPr>
      <w:r w:rsidRPr="00603D2F">
        <w:rPr>
          <w:rFonts w:asciiTheme="minorHAnsi" w:hAnsiTheme="minorHAnsi" w:cstheme="minorHAnsi"/>
          <w:b/>
          <w:bCs/>
          <w:spacing w:val="-2"/>
          <w:sz w:val="28"/>
          <w:szCs w:val="28"/>
        </w:rPr>
        <w:t>Merci de respecter cette consigne pour toute modification</w:t>
      </w:r>
    </w:p>
    <w:p w14:paraId="323D065C" w14:textId="6CCE55E4" w:rsidR="00311CBB" w:rsidRDefault="00000000">
      <w:pPr>
        <w:pStyle w:val="Corpsdetexte"/>
        <w:spacing w:before="316" w:line="230" w:lineRule="auto"/>
        <w:ind w:left="57" w:right="188"/>
        <w:jc w:val="both"/>
        <w:rPr>
          <w:rFonts w:asciiTheme="minorHAnsi" w:hAnsiTheme="minorHAnsi" w:cstheme="minorHAnsi"/>
          <w:sz w:val="28"/>
          <w:szCs w:val="28"/>
        </w:rPr>
      </w:pPr>
      <w:r w:rsidRPr="001F0318">
        <w:rPr>
          <w:rFonts w:asciiTheme="minorHAnsi" w:hAnsiTheme="minorHAnsi" w:cstheme="minorHAnsi"/>
          <w:sz w:val="28"/>
          <w:szCs w:val="28"/>
        </w:rPr>
        <w:t xml:space="preserve">Pour les </w:t>
      </w:r>
      <w:r w:rsidRPr="001F0318">
        <w:rPr>
          <w:rFonts w:asciiTheme="minorHAnsi" w:hAnsiTheme="minorHAnsi" w:cstheme="minorHAnsi"/>
          <w:sz w:val="28"/>
          <w:szCs w:val="28"/>
          <w:u w:val="single"/>
        </w:rPr>
        <w:t>nouvelles licences</w:t>
      </w:r>
      <w:r w:rsidRPr="001F0318">
        <w:rPr>
          <w:rFonts w:asciiTheme="minorHAnsi" w:hAnsiTheme="minorHAnsi" w:cstheme="minorHAnsi"/>
          <w:sz w:val="28"/>
          <w:szCs w:val="28"/>
        </w:rPr>
        <w:t>, remplir une fiche de « carnet de licence »</w:t>
      </w:r>
      <w:r w:rsidR="00BD32B8">
        <w:rPr>
          <w:rFonts w:asciiTheme="minorHAnsi" w:hAnsiTheme="minorHAnsi" w:cstheme="minorHAnsi"/>
          <w:sz w:val="28"/>
          <w:szCs w:val="28"/>
        </w:rPr>
        <w:t xml:space="preserve"> que les responsables de clubs trouve</w:t>
      </w:r>
      <w:r w:rsidR="00603D2F">
        <w:rPr>
          <w:rFonts w:asciiTheme="minorHAnsi" w:hAnsiTheme="minorHAnsi" w:cstheme="minorHAnsi"/>
          <w:sz w:val="28"/>
          <w:szCs w:val="28"/>
        </w:rPr>
        <w:t>nt</w:t>
      </w:r>
      <w:r w:rsidR="00BD32B8">
        <w:rPr>
          <w:rFonts w:asciiTheme="minorHAnsi" w:hAnsiTheme="minorHAnsi" w:cstheme="minorHAnsi"/>
          <w:sz w:val="28"/>
          <w:szCs w:val="28"/>
        </w:rPr>
        <w:t xml:space="preserve"> sur la fiche club en ligne sur le site </w:t>
      </w:r>
      <w:proofErr w:type="spellStart"/>
      <w:r w:rsidR="00BD32B8">
        <w:rPr>
          <w:rFonts w:asciiTheme="minorHAnsi" w:hAnsiTheme="minorHAnsi" w:cstheme="minorHAnsi"/>
          <w:sz w:val="28"/>
          <w:szCs w:val="28"/>
        </w:rPr>
        <w:t>FFSc</w:t>
      </w:r>
      <w:proofErr w:type="spellEnd"/>
      <w:r w:rsidR="00BD32B8">
        <w:rPr>
          <w:rFonts w:asciiTheme="minorHAnsi" w:hAnsiTheme="minorHAnsi" w:cstheme="minorHAnsi"/>
          <w:sz w:val="28"/>
          <w:szCs w:val="28"/>
        </w:rPr>
        <w:t>.</w:t>
      </w:r>
    </w:p>
    <w:p w14:paraId="33D6F2C0" w14:textId="500F9CF9" w:rsidR="00E76833" w:rsidRPr="001F0318" w:rsidRDefault="00311CBB">
      <w:pPr>
        <w:pStyle w:val="Corpsdetexte"/>
        <w:spacing w:before="316" w:line="230" w:lineRule="auto"/>
        <w:ind w:left="57" w:right="188"/>
        <w:jc w:val="both"/>
        <w:rPr>
          <w:rFonts w:asciiTheme="minorHAnsi" w:hAnsiTheme="minorHAnsi" w:cstheme="minorHAnsi"/>
          <w:sz w:val="28"/>
          <w:szCs w:val="28"/>
        </w:rPr>
      </w:pPr>
      <w:r w:rsidRPr="00311CBB">
        <w:rPr>
          <w:rFonts w:asciiTheme="minorHAnsi" w:hAnsiTheme="minorHAnsi" w:cstheme="minorHAnsi"/>
          <w:b/>
          <w:bCs/>
          <w:sz w:val="28"/>
          <w:szCs w:val="28"/>
          <w:u w:val="single"/>
        </w:rPr>
        <w:t>Attention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1F0318">
        <w:rPr>
          <w:rFonts w:asciiTheme="minorHAnsi" w:hAnsiTheme="minorHAnsi" w:cstheme="minorHAnsi"/>
          <w:sz w:val="28"/>
          <w:szCs w:val="28"/>
        </w:rPr>
        <w:t>si l</w:t>
      </w:r>
      <w:r w:rsidR="00DF668A" w:rsidRPr="001F0318">
        <w:rPr>
          <w:rFonts w:asciiTheme="minorHAnsi" w:hAnsiTheme="minorHAnsi" w:cstheme="minorHAnsi"/>
          <w:sz w:val="28"/>
          <w:szCs w:val="28"/>
        </w:rPr>
        <w:t>a</w:t>
      </w:r>
      <w:r w:rsidRPr="001F0318">
        <w:rPr>
          <w:rFonts w:asciiTheme="minorHAnsi" w:hAnsiTheme="minorHAnsi" w:cstheme="minorHAnsi"/>
          <w:sz w:val="28"/>
          <w:szCs w:val="28"/>
        </w:rPr>
        <w:t xml:space="preserve"> personne était dans un autre club ou si elle </w:t>
      </w:r>
      <w:r w:rsidR="00DF668A" w:rsidRPr="001F0318">
        <w:rPr>
          <w:rFonts w:asciiTheme="minorHAnsi" w:hAnsiTheme="minorHAnsi" w:cstheme="minorHAnsi"/>
          <w:sz w:val="28"/>
          <w:szCs w:val="28"/>
        </w:rPr>
        <w:t>était</w:t>
      </w:r>
      <w:r w:rsidRPr="001F0318">
        <w:rPr>
          <w:rFonts w:asciiTheme="minorHAnsi" w:hAnsiTheme="minorHAnsi" w:cstheme="minorHAnsi"/>
          <w:sz w:val="28"/>
          <w:szCs w:val="28"/>
        </w:rPr>
        <w:t xml:space="preserve"> licenciée </w:t>
      </w:r>
      <w:r w:rsidR="00DF668A" w:rsidRPr="001F0318">
        <w:rPr>
          <w:rFonts w:asciiTheme="minorHAnsi" w:hAnsiTheme="minorHAnsi" w:cstheme="minorHAnsi"/>
          <w:sz w:val="28"/>
          <w:szCs w:val="28"/>
        </w:rPr>
        <w:t>avant la saison 202</w:t>
      </w:r>
      <w:r w:rsidR="00603D2F">
        <w:rPr>
          <w:rFonts w:asciiTheme="minorHAnsi" w:hAnsiTheme="minorHAnsi" w:cstheme="minorHAnsi"/>
          <w:sz w:val="28"/>
          <w:szCs w:val="28"/>
        </w:rPr>
        <w:t>5</w:t>
      </w:r>
      <w:r w:rsidR="00DF668A" w:rsidRPr="001F0318">
        <w:rPr>
          <w:rFonts w:asciiTheme="minorHAnsi" w:hAnsiTheme="minorHAnsi" w:cstheme="minorHAnsi"/>
          <w:sz w:val="28"/>
          <w:szCs w:val="28"/>
        </w:rPr>
        <w:t>-202</w:t>
      </w:r>
      <w:r w:rsidR="00603D2F">
        <w:rPr>
          <w:rFonts w:asciiTheme="minorHAnsi" w:hAnsiTheme="minorHAnsi" w:cstheme="minorHAnsi"/>
          <w:sz w:val="28"/>
          <w:szCs w:val="28"/>
        </w:rPr>
        <w:t>6</w:t>
      </w:r>
      <w:r w:rsidR="00DF668A" w:rsidRPr="001F0318">
        <w:rPr>
          <w:rFonts w:asciiTheme="minorHAnsi" w:hAnsiTheme="minorHAnsi" w:cstheme="minorHAnsi"/>
          <w:sz w:val="28"/>
          <w:szCs w:val="28"/>
        </w:rPr>
        <w:t>,</w:t>
      </w:r>
      <w:r w:rsidRPr="001F0318">
        <w:rPr>
          <w:rFonts w:asciiTheme="minorHAnsi" w:hAnsiTheme="minorHAnsi" w:cstheme="minorHAnsi"/>
          <w:sz w:val="28"/>
          <w:szCs w:val="28"/>
        </w:rPr>
        <w:t xml:space="preserve"> c’est une modification et non </w:t>
      </w:r>
      <w:r w:rsidR="00DF668A" w:rsidRPr="001F0318">
        <w:rPr>
          <w:rFonts w:asciiTheme="minorHAnsi" w:hAnsiTheme="minorHAnsi" w:cstheme="minorHAnsi"/>
          <w:sz w:val="28"/>
          <w:szCs w:val="28"/>
        </w:rPr>
        <w:t>une</w:t>
      </w:r>
      <w:r w:rsidRPr="001F0318">
        <w:rPr>
          <w:rFonts w:asciiTheme="minorHAnsi" w:hAnsiTheme="minorHAnsi" w:cstheme="minorHAnsi"/>
          <w:sz w:val="28"/>
          <w:szCs w:val="28"/>
        </w:rPr>
        <w:t xml:space="preserve"> nouvelle licence.</w:t>
      </w:r>
    </w:p>
    <w:p w14:paraId="6018631D" w14:textId="77777777" w:rsidR="00DF668A" w:rsidRPr="004532E8" w:rsidRDefault="00DF668A" w:rsidP="00DF668A">
      <w:pPr>
        <w:pStyle w:val="Corpsdetexte"/>
        <w:spacing w:line="230" w:lineRule="auto"/>
        <w:ind w:left="57" w:right="188"/>
        <w:jc w:val="both"/>
        <w:rPr>
          <w:rFonts w:asciiTheme="minorHAnsi" w:hAnsiTheme="minorHAnsi" w:cstheme="minorHAnsi"/>
          <w:sz w:val="28"/>
          <w:szCs w:val="28"/>
        </w:rPr>
      </w:pPr>
    </w:p>
    <w:p w14:paraId="60013655" w14:textId="77777777" w:rsidR="00740049" w:rsidRPr="004532E8" w:rsidRDefault="00000000" w:rsidP="00DF668A">
      <w:pPr>
        <w:pStyle w:val="Corpsdetexte"/>
        <w:spacing w:line="328" w:lineRule="exact"/>
        <w:ind w:left="57"/>
        <w:rPr>
          <w:rFonts w:asciiTheme="minorHAnsi" w:hAnsiTheme="minorHAnsi" w:cstheme="minorHAnsi"/>
          <w:sz w:val="28"/>
          <w:szCs w:val="28"/>
        </w:rPr>
      </w:pPr>
      <w:r w:rsidRPr="004532E8">
        <w:rPr>
          <w:rFonts w:asciiTheme="minorHAnsi" w:hAnsiTheme="minorHAnsi" w:cstheme="minorHAnsi"/>
          <w:b/>
          <w:bCs/>
          <w:sz w:val="28"/>
          <w:szCs w:val="28"/>
        </w:rPr>
        <w:t>Licence</w:t>
      </w:r>
      <w:r w:rsidR="004505BD" w:rsidRPr="004532E8">
        <w:rPr>
          <w:rFonts w:asciiTheme="minorHAnsi" w:hAnsiTheme="minorHAnsi" w:cstheme="minorHAnsi"/>
          <w:b/>
          <w:bCs/>
          <w:spacing w:val="65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b/>
          <w:bCs/>
          <w:sz w:val="28"/>
          <w:szCs w:val="28"/>
        </w:rPr>
        <w:t>Découverte</w:t>
      </w:r>
      <w:r w:rsidR="00740049" w:rsidRPr="004532E8">
        <w:rPr>
          <w:rFonts w:asciiTheme="minorHAnsi" w:hAnsiTheme="minorHAnsi" w:cstheme="minorHAnsi"/>
          <w:sz w:val="28"/>
          <w:szCs w:val="28"/>
        </w:rPr>
        <w:t xml:space="preserve"> à 25€ </w:t>
      </w:r>
      <w:r w:rsidR="00740049" w:rsidRPr="004532E8">
        <w:rPr>
          <w:rFonts w:asciiTheme="minorHAnsi" w:hAnsiTheme="minorHAnsi" w:cstheme="minorHAnsi"/>
          <w:spacing w:val="-4"/>
          <w:sz w:val="28"/>
          <w:szCs w:val="28"/>
        </w:rPr>
        <w:t>(1</w:t>
      </w:r>
      <w:r w:rsidR="00740049" w:rsidRPr="004532E8">
        <w:rPr>
          <w:rFonts w:asciiTheme="minorHAnsi" w:hAnsiTheme="minorHAnsi" w:cstheme="minorHAnsi"/>
          <w:spacing w:val="-4"/>
          <w:sz w:val="28"/>
          <w:szCs w:val="28"/>
          <w:vertAlign w:val="superscript"/>
        </w:rPr>
        <w:t>ère</w:t>
      </w:r>
      <w:r w:rsidR="00740049" w:rsidRPr="004532E8">
        <w:rPr>
          <w:rFonts w:asciiTheme="minorHAnsi" w:hAnsiTheme="minorHAnsi" w:cstheme="minorHAnsi"/>
          <w:spacing w:val="-4"/>
          <w:sz w:val="28"/>
          <w:szCs w:val="28"/>
        </w:rPr>
        <w:t xml:space="preserve"> année de jeu, ouvrant les mêmes droits qu’une licence à 50€)</w:t>
      </w:r>
    </w:p>
    <w:p w14:paraId="17394F53" w14:textId="77777777" w:rsidR="00E76833" w:rsidRPr="004532E8" w:rsidRDefault="00000000" w:rsidP="004505BD">
      <w:pPr>
        <w:spacing w:before="6" w:line="333" w:lineRule="exact"/>
        <w:ind w:left="57"/>
        <w:rPr>
          <w:rFonts w:asciiTheme="minorHAnsi" w:hAnsiTheme="minorHAnsi" w:cstheme="minorHAnsi"/>
          <w:sz w:val="28"/>
          <w:szCs w:val="28"/>
        </w:rPr>
      </w:pPr>
      <w:r w:rsidRPr="004532E8">
        <w:rPr>
          <w:rFonts w:asciiTheme="minorHAnsi" w:hAnsiTheme="minorHAnsi" w:cstheme="minorHAnsi"/>
          <w:b/>
          <w:sz w:val="28"/>
          <w:szCs w:val="28"/>
        </w:rPr>
        <w:t>Licence</w:t>
      </w:r>
      <w:r w:rsidRPr="004532E8">
        <w:rPr>
          <w:rFonts w:asciiTheme="minorHAnsi" w:hAnsiTheme="minorHAnsi" w:cstheme="minorHAnsi"/>
          <w:b/>
          <w:spacing w:val="-12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b/>
          <w:sz w:val="28"/>
          <w:szCs w:val="28"/>
        </w:rPr>
        <w:t>Espoir</w:t>
      </w:r>
      <w:r w:rsidRPr="004532E8">
        <w:rPr>
          <w:rFonts w:asciiTheme="minorHAnsi" w:hAnsiTheme="minorHAnsi" w:cstheme="minorHAnsi"/>
          <w:b/>
          <w:spacing w:val="-31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sz w:val="28"/>
          <w:szCs w:val="28"/>
        </w:rPr>
        <w:t>18/25</w:t>
      </w:r>
      <w:r w:rsidRPr="004532E8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sz w:val="28"/>
          <w:szCs w:val="28"/>
        </w:rPr>
        <w:t>ans</w:t>
      </w:r>
      <w:r w:rsidRPr="004532E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sz w:val="28"/>
          <w:szCs w:val="28"/>
        </w:rPr>
        <w:t>à</w:t>
      </w:r>
      <w:r w:rsidRPr="004532E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sz w:val="28"/>
          <w:szCs w:val="28"/>
        </w:rPr>
        <w:t>12</w:t>
      </w:r>
      <w:r w:rsidRPr="004532E8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spacing w:val="-10"/>
          <w:sz w:val="28"/>
          <w:szCs w:val="28"/>
        </w:rPr>
        <w:t>€</w:t>
      </w:r>
    </w:p>
    <w:p w14:paraId="0CA4F38E" w14:textId="77777777" w:rsidR="00E76833" w:rsidRPr="004532E8" w:rsidRDefault="00000000" w:rsidP="004505BD">
      <w:pPr>
        <w:spacing w:line="333" w:lineRule="exact"/>
        <w:ind w:left="57"/>
        <w:rPr>
          <w:rFonts w:asciiTheme="minorHAnsi" w:hAnsiTheme="minorHAnsi" w:cstheme="minorHAnsi"/>
          <w:spacing w:val="-10"/>
          <w:sz w:val="28"/>
          <w:szCs w:val="28"/>
        </w:rPr>
      </w:pPr>
      <w:r w:rsidRPr="004532E8">
        <w:rPr>
          <w:rFonts w:asciiTheme="minorHAnsi" w:hAnsiTheme="minorHAnsi" w:cstheme="minorHAnsi"/>
          <w:b/>
          <w:sz w:val="28"/>
          <w:szCs w:val="28"/>
        </w:rPr>
        <w:t>Licence</w:t>
      </w:r>
      <w:r w:rsidRPr="004532E8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b/>
          <w:sz w:val="28"/>
          <w:szCs w:val="28"/>
        </w:rPr>
        <w:t>Jeune</w:t>
      </w:r>
      <w:r w:rsidRPr="004532E8">
        <w:rPr>
          <w:rFonts w:asciiTheme="minorHAnsi" w:hAnsiTheme="minorHAnsi" w:cstheme="minorHAnsi"/>
          <w:b/>
          <w:spacing w:val="-32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sz w:val="28"/>
          <w:szCs w:val="28"/>
        </w:rPr>
        <w:t>moins</w:t>
      </w:r>
      <w:r w:rsidRPr="004532E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sz w:val="28"/>
          <w:szCs w:val="28"/>
        </w:rPr>
        <w:t>de</w:t>
      </w:r>
      <w:r w:rsidRPr="004532E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sz w:val="28"/>
          <w:szCs w:val="28"/>
        </w:rPr>
        <w:t>18 ans</w:t>
      </w:r>
      <w:r w:rsidRPr="004532E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sz w:val="28"/>
          <w:szCs w:val="28"/>
        </w:rPr>
        <w:t>à</w:t>
      </w:r>
      <w:r w:rsidRPr="004532E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sz w:val="28"/>
          <w:szCs w:val="28"/>
        </w:rPr>
        <w:t>8</w:t>
      </w:r>
      <w:r w:rsidRPr="004532E8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spacing w:val="-10"/>
          <w:sz w:val="28"/>
          <w:szCs w:val="28"/>
        </w:rPr>
        <w:t>€</w:t>
      </w:r>
    </w:p>
    <w:p w14:paraId="51BE2F0B" w14:textId="406A753B" w:rsidR="004505BD" w:rsidRPr="001F0318" w:rsidRDefault="004505BD" w:rsidP="004505BD">
      <w:pPr>
        <w:spacing w:line="333" w:lineRule="exact"/>
        <w:ind w:left="57"/>
        <w:rPr>
          <w:rFonts w:asciiTheme="minorHAnsi" w:hAnsiTheme="minorHAnsi" w:cstheme="minorHAnsi"/>
          <w:sz w:val="28"/>
          <w:szCs w:val="28"/>
        </w:rPr>
      </w:pPr>
    </w:p>
    <w:p w14:paraId="4AD18417" w14:textId="4E6BAE18" w:rsidR="00740049" w:rsidRPr="004532E8" w:rsidRDefault="00000000" w:rsidP="00810EB6">
      <w:pPr>
        <w:ind w:left="57" w:right="624"/>
        <w:jc w:val="both"/>
        <w:rPr>
          <w:rFonts w:asciiTheme="minorHAnsi" w:hAnsiTheme="minorHAnsi" w:cstheme="minorHAnsi"/>
          <w:sz w:val="28"/>
          <w:szCs w:val="28"/>
        </w:rPr>
      </w:pPr>
      <w:r w:rsidRPr="004532E8">
        <w:rPr>
          <w:rFonts w:asciiTheme="minorHAnsi" w:hAnsiTheme="minorHAnsi" w:cstheme="minorHAnsi"/>
          <w:sz w:val="28"/>
          <w:szCs w:val="28"/>
        </w:rPr>
        <w:t>Etablir</w:t>
      </w:r>
      <w:r w:rsidRPr="004532E8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sz w:val="28"/>
          <w:szCs w:val="28"/>
        </w:rPr>
        <w:t>un</w:t>
      </w:r>
      <w:r w:rsidRPr="004532E8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sz w:val="28"/>
          <w:szCs w:val="28"/>
        </w:rPr>
        <w:t>chèque</w:t>
      </w:r>
      <w:r w:rsidRPr="004532E8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sz w:val="28"/>
          <w:szCs w:val="28"/>
        </w:rPr>
        <w:t>global</w:t>
      </w:r>
      <w:r w:rsidRPr="004532E8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sz w:val="28"/>
          <w:szCs w:val="28"/>
        </w:rPr>
        <w:t>à</w:t>
      </w:r>
      <w:r w:rsidRPr="004532E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sz w:val="28"/>
          <w:szCs w:val="28"/>
        </w:rPr>
        <w:t>l’ordre</w:t>
      </w:r>
      <w:r w:rsidRPr="004532E8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sz w:val="28"/>
          <w:szCs w:val="28"/>
        </w:rPr>
        <w:t>de</w:t>
      </w:r>
      <w:r w:rsidRPr="004532E8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b/>
          <w:sz w:val="28"/>
          <w:szCs w:val="28"/>
        </w:rPr>
        <w:t>SCRABBLE</w:t>
      </w:r>
      <w:r w:rsidRPr="004532E8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b/>
          <w:sz w:val="28"/>
          <w:szCs w:val="28"/>
        </w:rPr>
        <w:t>EN</w:t>
      </w:r>
      <w:r w:rsidRPr="004532E8">
        <w:rPr>
          <w:rFonts w:asciiTheme="minorHAnsi" w:hAnsiTheme="minorHAnsi" w:cstheme="minorHAnsi"/>
          <w:b/>
          <w:spacing w:val="-8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b/>
          <w:sz w:val="28"/>
          <w:szCs w:val="28"/>
        </w:rPr>
        <w:t>PAYS</w:t>
      </w:r>
      <w:r w:rsidRPr="004532E8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4532E8">
        <w:rPr>
          <w:rFonts w:asciiTheme="minorHAnsi" w:hAnsiTheme="minorHAnsi" w:cstheme="minorHAnsi"/>
          <w:b/>
          <w:sz w:val="28"/>
          <w:szCs w:val="28"/>
        </w:rPr>
        <w:t>D’OC</w:t>
      </w:r>
      <w:bookmarkStart w:id="3" w:name="LES_EPREUVES"/>
      <w:bookmarkEnd w:id="3"/>
      <w:r w:rsidR="00810EB6">
        <w:rPr>
          <w:rFonts w:asciiTheme="minorHAnsi" w:hAnsiTheme="minorHAnsi" w:cstheme="minorHAnsi"/>
          <w:sz w:val="28"/>
          <w:szCs w:val="28"/>
        </w:rPr>
        <w:t xml:space="preserve"> ou </w:t>
      </w:r>
      <w:r w:rsidR="00810EB6" w:rsidRPr="00810EB6">
        <w:rPr>
          <w:rFonts w:asciiTheme="minorHAnsi" w:hAnsiTheme="minorHAnsi" w:cstheme="minorHAnsi"/>
          <w:b/>
          <w:bCs/>
          <w:sz w:val="28"/>
          <w:szCs w:val="28"/>
        </w:rPr>
        <w:t>SPO</w:t>
      </w:r>
    </w:p>
    <w:p w14:paraId="15C591ED" w14:textId="77777777" w:rsidR="00DF668A" w:rsidRPr="004532E8" w:rsidRDefault="00740049" w:rsidP="00810EB6">
      <w:pPr>
        <w:ind w:left="57" w:right="624"/>
        <w:jc w:val="both"/>
        <w:rPr>
          <w:rFonts w:asciiTheme="minorHAnsi" w:hAnsiTheme="minorHAnsi" w:cstheme="minorHAnsi"/>
          <w:sz w:val="28"/>
          <w:szCs w:val="28"/>
        </w:rPr>
      </w:pPr>
      <w:r w:rsidRPr="004532E8">
        <w:rPr>
          <w:rFonts w:asciiTheme="minorHAnsi" w:hAnsiTheme="minorHAnsi" w:cstheme="minorHAnsi"/>
          <w:sz w:val="28"/>
          <w:szCs w:val="28"/>
        </w:rPr>
        <w:t>Possibilité de régler par virement sur le compte bancaire du comité régional</w:t>
      </w:r>
      <w:r w:rsidR="00DF668A" w:rsidRPr="004532E8">
        <w:rPr>
          <w:rFonts w:asciiTheme="minorHAnsi" w:hAnsiTheme="minorHAnsi" w:cstheme="minorHAnsi"/>
          <w:sz w:val="28"/>
          <w:szCs w:val="28"/>
        </w:rPr>
        <w:t>.</w:t>
      </w:r>
    </w:p>
    <w:p w14:paraId="7D98B3DD" w14:textId="45DF2AC2" w:rsidR="00DF668A" w:rsidRPr="004532E8" w:rsidRDefault="00DF668A" w:rsidP="00810EB6">
      <w:pPr>
        <w:ind w:left="57" w:right="624"/>
        <w:jc w:val="both"/>
        <w:rPr>
          <w:rFonts w:asciiTheme="minorHAnsi" w:hAnsiTheme="minorHAnsi" w:cstheme="minorHAnsi"/>
          <w:sz w:val="28"/>
          <w:szCs w:val="28"/>
        </w:rPr>
      </w:pPr>
      <w:r w:rsidRPr="004532E8">
        <w:rPr>
          <w:rFonts w:asciiTheme="minorHAnsi" w:hAnsiTheme="minorHAnsi" w:cstheme="minorHAnsi"/>
          <w:sz w:val="28"/>
          <w:szCs w:val="28"/>
        </w:rPr>
        <w:t xml:space="preserve">Demander le RIB, par sécurité nous ne publions pas les </w:t>
      </w:r>
      <w:r w:rsidR="004532E8" w:rsidRPr="004532E8">
        <w:rPr>
          <w:rFonts w:asciiTheme="minorHAnsi" w:hAnsiTheme="minorHAnsi" w:cstheme="minorHAnsi"/>
          <w:sz w:val="28"/>
          <w:szCs w:val="28"/>
        </w:rPr>
        <w:t>coordonnées</w:t>
      </w:r>
      <w:r w:rsidRPr="004532E8">
        <w:rPr>
          <w:rFonts w:asciiTheme="minorHAnsi" w:hAnsiTheme="minorHAnsi" w:cstheme="minorHAnsi"/>
          <w:sz w:val="28"/>
          <w:szCs w:val="28"/>
        </w:rPr>
        <w:t xml:space="preserve"> bancaires.</w:t>
      </w:r>
    </w:p>
    <w:p w14:paraId="478C89AF" w14:textId="6C8B308B" w:rsidR="00740049" w:rsidRDefault="00DF668A" w:rsidP="00810EB6">
      <w:pPr>
        <w:ind w:left="57" w:right="624"/>
        <w:jc w:val="both"/>
        <w:rPr>
          <w:rFonts w:asciiTheme="minorHAnsi" w:hAnsiTheme="minorHAnsi" w:cstheme="minorHAnsi"/>
          <w:sz w:val="28"/>
          <w:szCs w:val="28"/>
        </w:rPr>
      </w:pPr>
      <w:r w:rsidRPr="004532E8">
        <w:rPr>
          <w:rFonts w:asciiTheme="minorHAnsi" w:hAnsiTheme="minorHAnsi" w:cstheme="minorHAnsi"/>
          <w:sz w:val="28"/>
          <w:szCs w:val="28"/>
        </w:rPr>
        <w:t>Prévenir du virement par un courriel au trésorier.</w:t>
      </w:r>
    </w:p>
    <w:p w14:paraId="0D3AD65B" w14:textId="77777777" w:rsidR="006936DB" w:rsidRDefault="006936DB" w:rsidP="00810EB6">
      <w:pPr>
        <w:ind w:left="57" w:right="624"/>
        <w:jc w:val="both"/>
        <w:rPr>
          <w:rFonts w:asciiTheme="minorHAnsi" w:hAnsiTheme="minorHAnsi" w:cstheme="minorHAnsi"/>
          <w:sz w:val="28"/>
          <w:szCs w:val="28"/>
        </w:rPr>
      </w:pPr>
    </w:p>
    <w:p w14:paraId="57C6930A" w14:textId="2C91ECA7" w:rsidR="006936DB" w:rsidRDefault="006936DB" w:rsidP="00810EB6">
      <w:pPr>
        <w:ind w:left="57" w:right="62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Toute licence 1</w:t>
      </w:r>
      <w:r w:rsidRPr="006936DB">
        <w:rPr>
          <w:rFonts w:asciiTheme="minorHAnsi" w:hAnsiTheme="minorHAnsi" w:cstheme="minorHAnsi"/>
          <w:sz w:val="28"/>
          <w:szCs w:val="28"/>
          <w:vertAlign w:val="superscript"/>
        </w:rPr>
        <w:t>ère</w:t>
      </w:r>
      <w:r>
        <w:rPr>
          <w:rFonts w:asciiTheme="minorHAnsi" w:hAnsiTheme="minorHAnsi" w:cstheme="minorHAnsi"/>
          <w:sz w:val="28"/>
          <w:szCs w:val="28"/>
        </w:rPr>
        <w:t xml:space="preserve"> année envoyée par les clubs et relayée à la </w:t>
      </w:r>
      <w:proofErr w:type="spellStart"/>
      <w:r>
        <w:rPr>
          <w:rFonts w:asciiTheme="minorHAnsi" w:hAnsiTheme="minorHAnsi" w:cstheme="minorHAnsi"/>
          <w:sz w:val="28"/>
          <w:szCs w:val="28"/>
        </w:rPr>
        <w:t>FFSc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par le comité régional après la Finale Promotion (Vichy en mai) a une durée de validation de fin de saison en cours, </w:t>
      </w:r>
      <w:r w:rsidRPr="00810EB6">
        <w:rPr>
          <w:rFonts w:asciiTheme="minorHAnsi" w:hAnsiTheme="minorHAnsi" w:cstheme="minorHAnsi"/>
          <w:b/>
          <w:bCs/>
          <w:sz w:val="28"/>
          <w:szCs w:val="28"/>
        </w:rPr>
        <w:t>plus toute la saison suivante</w:t>
      </w:r>
      <w:r w:rsidR="00810EB6">
        <w:rPr>
          <w:rFonts w:asciiTheme="minorHAnsi" w:hAnsiTheme="minorHAnsi" w:cstheme="minorHAnsi"/>
          <w:b/>
          <w:bCs/>
          <w:sz w:val="28"/>
          <w:szCs w:val="28"/>
        </w:rPr>
        <w:t> !</w:t>
      </w:r>
    </w:p>
    <w:p w14:paraId="2DA74430" w14:textId="77777777" w:rsidR="00882248" w:rsidRDefault="00882248" w:rsidP="00810EB6">
      <w:pPr>
        <w:ind w:left="57" w:right="624"/>
        <w:jc w:val="both"/>
        <w:rPr>
          <w:rFonts w:asciiTheme="minorHAnsi" w:hAnsiTheme="minorHAnsi" w:cstheme="minorHAnsi"/>
          <w:sz w:val="28"/>
          <w:szCs w:val="28"/>
        </w:rPr>
      </w:pPr>
    </w:p>
    <w:p w14:paraId="54C657DB" w14:textId="2A1BCAF0" w:rsidR="006936DB" w:rsidRPr="006936DB" w:rsidRDefault="006936DB" w:rsidP="00810EB6">
      <w:pPr>
        <w:ind w:left="57" w:right="624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936DB">
        <w:rPr>
          <w:rFonts w:asciiTheme="minorHAnsi" w:hAnsiTheme="minorHAnsi" w:cstheme="minorHAnsi"/>
          <w:b/>
          <w:bCs/>
          <w:sz w:val="28"/>
          <w:szCs w:val="28"/>
        </w:rPr>
        <w:t>PROMOTION SN7 et SN6D</w:t>
      </w:r>
    </w:p>
    <w:p w14:paraId="7FA4A02F" w14:textId="77777777" w:rsidR="006936DB" w:rsidRDefault="006936DB" w:rsidP="00810EB6">
      <w:pPr>
        <w:ind w:left="57" w:right="624"/>
        <w:jc w:val="both"/>
        <w:rPr>
          <w:rFonts w:asciiTheme="minorHAnsi" w:hAnsiTheme="minorHAnsi" w:cstheme="minorHAnsi"/>
          <w:sz w:val="28"/>
          <w:szCs w:val="28"/>
        </w:rPr>
      </w:pPr>
    </w:p>
    <w:p w14:paraId="7C19BD81" w14:textId="518809D8" w:rsidR="00882248" w:rsidRPr="004532E8" w:rsidRDefault="00882248" w:rsidP="00810EB6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</w:t>
      </w:r>
      <w:r w:rsidR="006936DB">
        <w:rPr>
          <w:rFonts w:asciiTheme="minorHAnsi" w:hAnsiTheme="minorHAnsi" w:cstheme="minorHAnsi"/>
          <w:sz w:val="28"/>
          <w:szCs w:val="28"/>
        </w:rPr>
        <w:t xml:space="preserve">olitique du comité SPO en faveur des SN7 </w:t>
      </w:r>
      <w:r>
        <w:rPr>
          <w:rFonts w:asciiTheme="minorHAnsi" w:hAnsiTheme="minorHAnsi" w:cstheme="minorHAnsi"/>
          <w:sz w:val="28"/>
          <w:szCs w:val="28"/>
        </w:rPr>
        <w:t>(licence 1</w:t>
      </w:r>
      <w:r w:rsidRPr="00882248">
        <w:rPr>
          <w:rFonts w:asciiTheme="minorHAnsi" w:hAnsiTheme="minorHAnsi" w:cstheme="minorHAnsi"/>
          <w:sz w:val="28"/>
          <w:szCs w:val="28"/>
          <w:vertAlign w:val="superscript"/>
        </w:rPr>
        <w:t>ère</w:t>
      </w:r>
      <w:r>
        <w:rPr>
          <w:rFonts w:asciiTheme="minorHAnsi" w:hAnsiTheme="minorHAnsi" w:cstheme="minorHAnsi"/>
          <w:sz w:val="28"/>
          <w:szCs w:val="28"/>
        </w:rPr>
        <w:t xml:space="preserve"> année) et SN6D (joueurs n’ayant aucun point de classement</w:t>
      </w:r>
      <w:r w:rsidR="006936DB">
        <w:rPr>
          <w:rFonts w:asciiTheme="minorHAnsi" w:hAnsiTheme="minorHAnsi" w:cstheme="minorHAnsi"/>
          <w:sz w:val="28"/>
          <w:szCs w:val="28"/>
        </w:rPr>
        <w:t>)</w:t>
      </w:r>
    </w:p>
    <w:p w14:paraId="30F30AAE" w14:textId="77777777" w:rsidR="00740049" w:rsidRDefault="00740049" w:rsidP="00810EB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C837847" w14:textId="05758DF1" w:rsidR="00103D1B" w:rsidRPr="00A47495" w:rsidRDefault="00103D1B" w:rsidP="00810EB6">
      <w:pPr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>Les joueurs SN7 et SN6D acquittent (comme tout joueur) le montant de l’inscription lors d’un tournoi (Tournoi Homologué et épreuve à centres) sur le comité SPO.</w:t>
      </w:r>
    </w:p>
    <w:p w14:paraId="11852CB0" w14:textId="1826CAE3" w:rsidR="00103D1B" w:rsidRPr="00A47495" w:rsidRDefault="00103D1B" w:rsidP="00810EB6">
      <w:pPr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 xml:space="preserve">Ils sont remboursés en </w:t>
      </w:r>
      <w:r w:rsidR="00603D2F">
        <w:rPr>
          <w:rFonts w:asciiTheme="minorHAnsi" w:hAnsiTheme="minorHAnsi" w:cstheme="minorHAnsi"/>
          <w:sz w:val="28"/>
          <w:szCs w:val="28"/>
        </w:rPr>
        <w:t>chichi pompon (</w:t>
      </w:r>
      <w:r w:rsidRPr="00A47495">
        <w:rPr>
          <w:rFonts w:asciiTheme="minorHAnsi" w:hAnsiTheme="minorHAnsi" w:cstheme="minorHAnsi"/>
          <w:sz w:val="28"/>
          <w:szCs w:val="28"/>
        </w:rPr>
        <w:t>CCPP</w:t>
      </w:r>
      <w:r w:rsidR="00603D2F">
        <w:rPr>
          <w:rFonts w:asciiTheme="minorHAnsi" w:hAnsiTheme="minorHAnsi" w:cstheme="minorHAnsi"/>
          <w:sz w:val="28"/>
          <w:szCs w:val="28"/>
        </w:rPr>
        <w:t>/bon d’échange)</w:t>
      </w:r>
      <w:r w:rsidRPr="00A47495">
        <w:rPr>
          <w:rFonts w:asciiTheme="minorHAnsi" w:hAnsiTheme="minorHAnsi" w:cstheme="minorHAnsi"/>
          <w:sz w:val="28"/>
          <w:szCs w:val="28"/>
        </w:rPr>
        <w:t xml:space="preserve"> du montant de leur(s) inscription(s) à l’occasion de toute participation à un festival organisé </w:t>
      </w:r>
      <w:r w:rsidR="005342B5" w:rsidRPr="00A47495">
        <w:rPr>
          <w:rFonts w:asciiTheme="minorHAnsi" w:hAnsiTheme="minorHAnsi" w:cstheme="minorHAnsi"/>
          <w:sz w:val="28"/>
          <w:szCs w:val="28"/>
        </w:rPr>
        <w:t>sous l’égide</w:t>
      </w:r>
      <w:r w:rsidRPr="00A47495">
        <w:rPr>
          <w:rFonts w:asciiTheme="minorHAnsi" w:hAnsiTheme="minorHAnsi" w:cstheme="minorHAnsi"/>
          <w:sz w:val="28"/>
          <w:szCs w:val="28"/>
        </w:rPr>
        <w:t xml:space="preserve"> SPO</w:t>
      </w:r>
      <w:r w:rsidR="005342B5" w:rsidRPr="00A47495">
        <w:rPr>
          <w:rFonts w:asciiTheme="minorHAnsi" w:hAnsiTheme="minorHAnsi" w:cstheme="minorHAnsi"/>
          <w:sz w:val="28"/>
          <w:szCs w:val="28"/>
        </w:rPr>
        <w:t>/JTG (Jeu, Tourisme et Gastronomie).</w:t>
      </w:r>
    </w:p>
    <w:p w14:paraId="50FB9A1F" w14:textId="77777777" w:rsidR="006936DB" w:rsidRPr="00A47495" w:rsidRDefault="006936DB" w:rsidP="00810EB6">
      <w:pPr>
        <w:ind w:left="57" w:right="3290"/>
        <w:jc w:val="both"/>
        <w:rPr>
          <w:rFonts w:asciiTheme="minorHAnsi" w:hAnsiTheme="minorHAnsi" w:cstheme="minorHAnsi"/>
          <w:sz w:val="28"/>
          <w:szCs w:val="28"/>
        </w:rPr>
      </w:pPr>
    </w:p>
    <w:p w14:paraId="387823AB" w14:textId="4430E58A" w:rsidR="008F2532" w:rsidRPr="00A47495" w:rsidRDefault="008F2532" w:rsidP="00810EB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47495">
        <w:rPr>
          <w:rFonts w:asciiTheme="minorHAnsi" w:hAnsiTheme="minorHAnsi" w:cstheme="minorHAnsi"/>
          <w:b/>
          <w:sz w:val="28"/>
          <w:szCs w:val="28"/>
        </w:rPr>
        <w:t xml:space="preserve">Cette mesure favorise la participation et l’insertion des nouveaux </w:t>
      </w:r>
      <w:r w:rsidR="003C7EA8" w:rsidRPr="00A47495">
        <w:rPr>
          <w:rFonts w:asciiTheme="minorHAnsi" w:hAnsiTheme="minorHAnsi" w:cstheme="minorHAnsi"/>
          <w:b/>
          <w:sz w:val="28"/>
          <w:szCs w:val="28"/>
        </w:rPr>
        <w:t xml:space="preserve">licenciés </w:t>
      </w:r>
      <w:r w:rsidR="00835A95" w:rsidRPr="00A47495">
        <w:rPr>
          <w:rFonts w:asciiTheme="minorHAnsi" w:hAnsiTheme="minorHAnsi" w:cstheme="minorHAnsi"/>
          <w:b/>
          <w:sz w:val="28"/>
          <w:szCs w:val="28"/>
        </w:rPr>
        <w:t xml:space="preserve">(SN7) </w:t>
      </w:r>
      <w:r w:rsidR="003C7EA8" w:rsidRPr="00A47495">
        <w:rPr>
          <w:rFonts w:asciiTheme="minorHAnsi" w:hAnsiTheme="minorHAnsi" w:cstheme="minorHAnsi"/>
          <w:b/>
          <w:sz w:val="28"/>
          <w:szCs w:val="28"/>
        </w:rPr>
        <w:t>ou ceux qui participent à nouveau à une ou plusieurs compétitions après une interruption de participation (SN6D)</w:t>
      </w:r>
      <w:r w:rsidR="00835A95" w:rsidRPr="00A47495">
        <w:rPr>
          <w:rFonts w:asciiTheme="minorHAnsi" w:hAnsiTheme="minorHAnsi" w:cstheme="minorHAnsi"/>
          <w:b/>
          <w:sz w:val="28"/>
          <w:szCs w:val="28"/>
        </w:rPr>
        <w:t>, ou ceux qui n’ont jamais participé à la moindre épreuve…</w:t>
      </w:r>
    </w:p>
    <w:p w14:paraId="3EDD8DBF" w14:textId="64070E14" w:rsidR="003C7EA8" w:rsidRPr="00A47495" w:rsidRDefault="00B33F34" w:rsidP="00810EB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4749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F203E3E" w14:textId="01ABD788" w:rsidR="00E76833" w:rsidRPr="00A47495" w:rsidRDefault="00000000" w:rsidP="00810EB6">
      <w:pPr>
        <w:spacing w:line="468" w:lineRule="auto"/>
        <w:ind w:left="57" w:right="3290"/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b/>
          <w:sz w:val="28"/>
          <w:szCs w:val="28"/>
        </w:rPr>
        <w:t>LES EPREUVES</w:t>
      </w:r>
      <w:r w:rsidR="006936DB" w:rsidRPr="00A4749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936DB" w:rsidRPr="00A47495">
        <w:rPr>
          <w:rFonts w:asciiTheme="minorHAnsi" w:hAnsiTheme="minorHAnsi" w:cstheme="minorHAnsi"/>
          <w:bCs/>
          <w:sz w:val="28"/>
          <w:szCs w:val="28"/>
        </w:rPr>
        <w:t>(tournois et épreuves à centres)</w:t>
      </w:r>
    </w:p>
    <w:p w14:paraId="03009816" w14:textId="748FAF26" w:rsidR="00E76833" w:rsidRPr="00A47495" w:rsidRDefault="00000000" w:rsidP="00810EB6">
      <w:pPr>
        <w:pStyle w:val="Corpsdetexte"/>
        <w:spacing w:line="328" w:lineRule="exact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>Pour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toutes</w:t>
      </w:r>
      <w:r w:rsidRPr="00A47495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les</w:t>
      </w:r>
      <w:r w:rsidRPr="00A47495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épreuves</w:t>
      </w:r>
      <w:r w:rsidRPr="00A4749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attendre</w:t>
      </w:r>
      <w:r w:rsidRPr="00A4749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la</w:t>
      </w:r>
      <w:r w:rsidRPr="00A4749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facture</w:t>
      </w:r>
      <w:r w:rsidRPr="00A47495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établie</w:t>
      </w:r>
      <w:r w:rsidRPr="00A47495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par</w:t>
      </w:r>
      <w:r w:rsidRPr="00A4749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le</w:t>
      </w:r>
      <w:r w:rsidRPr="00A47495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pacing w:val="-2"/>
          <w:sz w:val="28"/>
          <w:szCs w:val="28"/>
        </w:rPr>
        <w:t>comité</w:t>
      </w:r>
      <w:r w:rsidR="00603D2F">
        <w:rPr>
          <w:rFonts w:asciiTheme="minorHAnsi" w:hAnsiTheme="minorHAnsi" w:cstheme="minorHAnsi"/>
          <w:spacing w:val="-2"/>
          <w:sz w:val="28"/>
          <w:szCs w:val="28"/>
        </w:rPr>
        <w:t xml:space="preserve"> envoyée par Jean-Louis.</w:t>
      </w:r>
    </w:p>
    <w:p w14:paraId="48D72303" w14:textId="153983EA" w:rsidR="00E76833" w:rsidRPr="00A47495" w:rsidRDefault="00DF668A" w:rsidP="00810EB6">
      <w:pPr>
        <w:pStyle w:val="Corpsdetexte"/>
        <w:spacing w:line="328" w:lineRule="exact"/>
        <w:ind w:left="0"/>
        <w:jc w:val="both"/>
        <w:rPr>
          <w:rFonts w:asciiTheme="minorHAnsi" w:hAnsiTheme="minorHAnsi" w:cstheme="minorHAnsi"/>
          <w:spacing w:val="-5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>Le</w:t>
      </w:r>
      <w:r w:rsidRPr="00A47495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comité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9125DC"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régional </w:t>
      </w:r>
      <w:r w:rsidR="00EB6C09" w:rsidRPr="00A47495">
        <w:rPr>
          <w:rFonts w:asciiTheme="minorHAnsi" w:hAnsiTheme="minorHAnsi" w:cstheme="minorHAnsi"/>
          <w:spacing w:val="-5"/>
          <w:sz w:val="28"/>
          <w:szCs w:val="28"/>
        </w:rPr>
        <w:t>a la charge</w:t>
      </w:r>
      <w:r w:rsidR="009125DC"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du règlement de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>s</w:t>
      </w:r>
      <w:r w:rsidR="009125DC"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réversion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>s des tournois et épreuves à centres auprès de la</w:t>
      </w:r>
      <w:r w:rsidR="009125DC"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proofErr w:type="spellStart"/>
      <w:r w:rsidR="009125DC" w:rsidRPr="00A47495">
        <w:rPr>
          <w:rFonts w:asciiTheme="minorHAnsi" w:hAnsiTheme="minorHAnsi" w:cstheme="minorHAnsi"/>
          <w:spacing w:val="-5"/>
          <w:sz w:val="28"/>
          <w:szCs w:val="28"/>
        </w:rPr>
        <w:t>FFSc</w:t>
      </w:r>
      <w:proofErr w:type="spellEnd"/>
      <w:r w:rsidR="009125DC" w:rsidRPr="00A47495">
        <w:rPr>
          <w:rFonts w:asciiTheme="minorHAnsi" w:hAnsiTheme="minorHAnsi" w:cstheme="minorHAnsi"/>
          <w:spacing w:val="-5"/>
          <w:sz w:val="28"/>
          <w:szCs w:val="28"/>
        </w:rPr>
        <w:t>.</w:t>
      </w:r>
    </w:p>
    <w:p w14:paraId="2C62E499" w14:textId="77777777" w:rsidR="00DF668A" w:rsidRPr="00A47495" w:rsidRDefault="00DF668A" w:rsidP="00810EB6">
      <w:pPr>
        <w:pStyle w:val="Corpsdetexte"/>
        <w:spacing w:line="328" w:lineRule="exact"/>
        <w:ind w:left="57"/>
        <w:jc w:val="both"/>
        <w:rPr>
          <w:rFonts w:asciiTheme="minorHAnsi" w:hAnsiTheme="minorHAnsi" w:cstheme="minorHAnsi"/>
          <w:spacing w:val="-5"/>
          <w:sz w:val="28"/>
          <w:szCs w:val="28"/>
        </w:rPr>
      </w:pPr>
    </w:p>
    <w:p w14:paraId="5C26171D" w14:textId="77777777" w:rsidR="00DF668A" w:rsidRPr="00A47495" w:rsidRDefault="00000000" w:rsidP="00810EB6">
      <w:pPr>
        <w:pStyle w:val="Corpsdetexte"/>
        <w:spacing w:line="230" w:lineRule="auto"/>
        <w:ind w:left="0" w:right="134"/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 xml:space="preserve">Les SP et les SF sont facturés directement aux clubs par la </w:t>
      </w:r>
      <w:proofErr w:type="spellStart"/>
      <w:r w:rsidRPr="00A47495">
        <w:rPr>
          <w:rFonts w:asciiTheme="minorHAnsi" w:hAnsiTheme="minorHAnsi" w:cstheme="minorHAnsi"/>
          <w:sz w:val="28"/>
          <w:szCs w:val="28"/>
        </w:rPr>
        <w:t>FFSc</w:t>
      </w:r>
      <w:proofErr w:type="spellEnd"/>
      <w:r w:rsidRPr="00A47495">
        <w:rPr>
          <w:rFonts w:asciiTheme="minorHAnsi" w:hAnsiTheme="minorHAnsi" w:cstheme="minorHAnsi"/>
          <w:sz w:val="28"/>
          <w:szCs w:val="28"/>
        </w:rPr>
        <w:t>.</w:t>
      </w:r>
    </w:p>
    <w:p w14:paraId="12941D51" w14:textId="77777777" w:rsidR="00DF668A" w:rsidRDefault="00000000" w:rsidP="00810EB6">
      <w:pPr>
        <w:pStyle w:val="Corpsdetexte"/>
        <w:spacing w:line="230" w:lineRule="auto"/>
        <w:ind w:left="0" w:right="134"/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 xml:space="preserve">Cette facture est envoyée en fin de </w:t>
      </w:r>
      <w:r w:rsidR="00DF668A" w:rsidRPr="00A47495">
        <w:rPr>
          <w:rFonts w:asciiTheme="minorHAnsi" w:hAnsiTheme="minorHAnsi" w:cstheme="minorHAnsi"/>
          <w:sz w:val="28"/>
          <w:szCs w:val="28"/>
        </w:rPr>
        <w:t>période.</w:t>
      </w:r>
    </w:p>
    <w:p w14:paraId="629A6036" w14:textId="77777777" w:rsidR="00603D2F" w:rsidRPr="00A47495" w:rsidRDefault="00603D2F" w:rsidP="00810EB6">
      <w:pPr>
        <w:pStyle w:val="Corpsdetexte"/>
        <w:spacing w:line="230" w:lineRule="auto"/>
        <w:ind w:left="0" w:right="134"/>
        <w:jc w:val="both"/>
        <w:rPr>
          <w:rFonts w:asciiTheme="minorHAnsi" w:hAnsiTheme="minorHAnsi" w:cstheme="minorHAnsi"/>
          <w:sz w:val="28"/>
          <w:szCs w:val="28"/>
        </w:rPr>
      </w:pPr>
    </w:p>
    <w:p w14:paraId="52D8A354" w14:textId="77777777" w:rsidR="00DF668A" w:rsidRDefault="00DF668A" w:rsidP="00810EB6">
      <w:pPr>
        <w:pStyle w:val="Corpsdetexte"/>
        <w:spacing w:line="230" w:lineRule="auto"/>
        <w:ind w:left="0" w:right="134"/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>3 périodes dans une saison :</w:t>
      </w:r>
    </w:p>
    <w:p w14:paraId="43CE0579" w14:textId="77777777" w:rsidR="00603D2F" w:rsidRPr="00A47495" w:rsidRDefault="00603D2F" w:rsidP="00810EB6">
      <w:pPr>
        <w:pStyle w:val="Corpsdetexte"/>
        <w:spacing w:line="230" w:lineRule="auto"/>
        <w:ind w:left="0" w:right="134"/>
        <w:jc w:val="both"/>
        <w:rPr>
          <w:rFonts w:asciiTheme="minorHAnsi" w:hAnsiTheme="minorHAnsi" w:cstheme="minorHAnsi"/>
          <w:sz w:val="28"/>
          <w:szCs w:val="28"/>
        </w:rPr>
      </w:pPr>
    </w:p>
    <w:p w14:paraId="3DE2091D" w14:textId="72ED4D6A" w:rsidR="00DF668A" w:rsidRPr="00A47495" w:rsidRDefault="00DF668A" w:rsidP="00810EB6">
      <w:pPr>
        <w:pStyle w:val="Corpsdetexte"/>
        <w:numPr>
          <w:ilvl w:val="0"/>
          <w:numId w:val="10"/>
        </w:numPr>
        <w:spacing w:line="230" w:lineRule="auto"/>
        <w:ind w:right="134"/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 xml:space="preserve">Septembre à </w:t>
      </w:r>
      <w:r w:rsidR="003C49E3" w:rsidRPr="00A47495">
        <w:rPr>
          <w:rFonts w:asciiTheme="minorHAnsi" w:hAnsiTheme="minorHAnsi" w:cstheme="minorHAnsi"/>
          <w:sz w:val="28"/>
          <w:szCs w:val="28"/>
        </w:rPr>
        <w:t xml:space="preserve">fin </w:t>
      </w:r>
      <w:r w:rsidRPr="00A47495">
        <w:rPr>
          <w:rFonts w:asciiTheme="minorHAnsi" w:hAnsiTheme="minorHAnsi" w:cstheme="minorHAnsi"/>
          <w:sz w:val="28"/>
          <w:szCs w:val="28"/>
        </w:rPr>
        <w:t>décembre</w:t>
      </w:r>
    </w:p>
    <w:p w14:paraId="58434A6D" w14:textId="77777777" w:rsidR="003C49E3" w:rsidRPr="00A47495" w:rsidRDefault="00DF668A" w:rsidP="00810EB6">
      <w:pPr>
        <w:pStyle w:val="Corpsdetexte"/>
        <w:numPr>
          <w:ilvl w:val="0"/>
          <w:numId w:val="10"/>
        </w:numPr>
        <w:spacing w:line="230" w:lineRule="auto"/>
        <w:ind w:right="134"/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>Janvier à</w:t>
      </w:r>
      <w:r w:rsidR="003C49E3" w:rsidRPr="00A47495">
        <w:rPr>
          <w:rFonts w:asciiTheme="minorHAnsi" w:hAnsiTheme="minorHAnsi" w:cstheme="minorHAnsi"/>
          <w:sz w:val="28"/>
          <w:szCs w:val="28"/>
        </w:rPr>
        <w:t xml:space="preserve"> fin</w:t>
      </w:r>
      <w:r w:rsidRPr="00A47495">
        <w:rPr>
          <w:rFonts w:asciiTheme="minorHAnsi" w:hAnsiTheme="minorHAnsi" w:cstheme="minorHAnsi"/>
          <w:sz w:val="28"/>
          <w:szCs w:val="28"/>
        </w:rPr>
        <w:t xml:space="preserve"> avril</w:t>
      </w:r>
    </w:p>
    <w:p w14:paraId="153B23B6" w14:textId="77777777" w:rsidR="003C49E3" w:rsidRPr="00A47495" w:rsidRDefault="003C49E3" w:rsidP="00810EB6">
      <w:pPr>
        <w:pStyle w:val="Corpsdetexte"/>
        <w:numPr>
          <w:ilvl w:val="0"/>
          <w:numId w:val="10"/>
        </w:numPr>
        <w:spacing w:line="230" w:lineRule="auto"/>
        <w:ind w:right="134"/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>Mai à fin août</w:t>
      </w:r>
    </w:p>
    <w:p w14:paraId="00670B94" w14:textId="190052C4" w:rsidR="00E76833" w:rsidRDefault="00000000" w:rsidP="00810EB6">
      <w:pPr>
        <w:pStyle w:val="Corpsdetexte"/>
        <w:numPr>
          <w:ilvl w:val="0"/>
          <w:numId w:val="10"/>
        </w:numPr>
        <w:spacing w:line="230" w:lineRule="auto"/>
        <w:ind w:right="134"/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>Vous pouvez retrouver</w:t>
      </w:r>
      <w:r w:rsidR="001F0318" w:rsidRPr="00A47495">
        <w:rPr>
          <w:rFonts w:asciiTheme="minorHAnsi" w:hAnsiTheme="minorHAnsi" w:cstheme="minorHAnsi"/>
          <w:sz w:val="28"/>
          <w:szCs w:val="28"/>
        </w:rPr>
        <w:t xml:space="preserve"> les factures de ces périodes</w:t>
      </w:r>
      <w:r w:rsidRPr="00A47495">
        <w:rPr>
          <w:rFonts w:asciiTheme="minorHAnsi" w:hAnsiTheme="minorHAnsi" w:cstheme="minorHAnsi"/>
          <w:sz w:val="28"/>
          <w:szCs w:val="28"/>
        </w:rPr>
        <w:t xml:space="preserve"> sur le site </w:t>
      </w:r>
      <w:proofErr w:type="spellStart"/>
      <w:r w:rsidRPr="00A47495">
        <w:rPr>
          <w:rFonts w:asciiTheme="minorHAnsi" w:hAnsiTheme="minorHAnsi" w:cstheme="minorHAnsi"/>
          <w:sz w:val="28"/>
          <w:szCs w:val="28"/>
        </w:rPr>
        <w:t>FFSc</w:t>
      </w:r>
      <w:proofErr w:type="spellEnd"/>
      <w:r w:rsidRPr="00A47495">
        <w:rPr>
          <w:rFonts w:asciiTheme="minorHAnsi" w:hAnsiTheme="minorHAnsi" w:cstheme="minorHAnsi"/>
          <w:sz w:val="28"/>
          <w:szCs w:val="28"/>
        </w:rPr>
        <w:t xml:space="preserve"> </w:t>
      </w:r>
      <w:r w:rsidR="003C49E3" w:rsidRPr="00A47495">
        <w:rPr>
          <w:rFonts w:asciiTheme="minorHAnsi" w:hAnsiTheme="minorHAnsi" w:cstheme="minorHAnsi"/>
          <w:sz w:val="28"/>
          <w:szCs w:val="28"/>
        </w:rPr>
        <w:t>sur votre fiche club</w:t>
      </w:r>
    </w:p>
    <w:p w14:paraId="146C8676" w14:textId="68B0E8F1" w:rsidR="00603D2F" w:rsidRPr="00603D2F" w:rsidRDefault="00603D2F" w:rsidP="00810EB6">
      <w:pPr>
        <w:pStyle w:val="Corpsdetexte"/>
        <w:numPr>
          <w:ilvl w:val="0"/>
          <w:numId w:val="10"/>
        </w:numPr>
        <w:spacing w:line="230" w:lineRule="auto"/>
        <w:ind w:right="134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03D2F">
        <w:rPr>
          <w:rFonts w:asciiTheme="minorHAnsi" w:hAnsiTheme="minorHAnsi" w:cstheme="minorHAnsi"/>
          <w:b/>
          <w:bCs/>
          <w:sz w:val="28"/>
          <w:szCs w:val="28"/>
        </w:rPr>
        <w:t>Merci de respecter rigoureusement la facturation, que ce soit par virement ou par chèque, faire un versement correspondant à une période de factur</w:t>
      </w:r>
      <w:r>
        <w:rPr>
          <w:rFonts w:asciiTheme="minorHAnsi" w:hAnsiTheme="minorHAnsi" w:cstheme="minorHAnsi"/>
          <w:b/>
          <w:bCs/>
          <w:sz w:val="28"/>
          <w:szCs w:val="28"/>
        </w:rPr>
        <w:t>ation</w:t>
      </w:r>
      <w:r w:rsidR="00810EB6">
        <w:rPr>
          <w:rFonts w:asciiTheme="minorHAnsi" w:hAnsiTheme="minorHAnsi" w:cstheme="minorHAnsi"/>
          <w:b/>
          <w:bCs/>
          <w:sz w:val="28"/>
          <w:szCs w:val="28"/>
        </w:rPr>
        <w:t xml:space="preserve"> sans cumuler les périodes.</w:t>
      </w:r>
    </w:p>
    <w:p w14:paraId="68BE3FF2" w14:textId="5F995CBA" w:rsidR="009125DC" w:rsidRPr="00A47495" w:rsidRDefault="00000000" w:rsidP="00810EB6">
      <w:pPr>
        <w:pStyle w:val="Corpsdetexte"/>
        <w:spacing w:before="307" w:line="322" w:lineRule="exact"/>
        <w:ind w:left="57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>Il</w:t>
      </w:r>
      <w:r w:rsidRPr="00A4749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pacing w:val="-4"/>
          <w:sz w:val="28"/>
          <w:szCs w:val="28"/>
        </w:rPr>
        <w:t>faut</w:t>
      </w:r>
      <w:r w:rsidR="009125DC" w:rsidRPr="00A47495">
        <w:rPr>
          <w:rFonts w:asciiTheme="minorHAnsi" w:hAnsiTheme="minorHAnsi" w:cstheme="minorHAnsi"/>
          <w:spacing w:val="-4"/>
          <w:sz w:val="28"/>
          <w:szCs w:val="28"/>
        </w:rPr>
        <w:t> :</w:t>
      </w:r>
    </w:p>
    <w:p w14:paraId="3CB001E3" w14:textId="30A3E053" w:rsidR="00E76833" w:rsidRPr="00A47495" w:rsidRDefault="009125DC" w:rsidP="00810EB6">
      <w:pPr>
        <w:pStyle w:val="Corpsdetexte"/>
        <w:numPr>
          <w:ilvl w:val="0"/>
          <w:numId w:val="9"/>
        </w:numPr>
        <w:spacing w:before="307" w:line="322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>Se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rendre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sur</w:t>
      </w:r>
      <w:r w:rsidRPr="00A47495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le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site</w:t>
      </w:r>
      <w:r w:rsidRPr="00A4749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hyperlink r:id="rId8">
        <w:r w:rsidR="00E76833" w:rsidRPr="00A47495">
          <w:rPr>
            <w:rFonts w:asciiTheme="minorHAnsi" w:hAnsiTheme="minorHAnsi" w:cstheme="minorHAnsi"/>
            <w:spacing w:val="-2"/>
            <w:sz w:val="28"/>
            <w:szCs w:val="28"/>
            <w:u w:val="single" w:color="0000FF"/>
          </w:rPr>
          <w:t>www.ffsc.fr</w:t>
        </w:r>
      </w:hyperlink>
    </w:p>
    <w:p w14:paraId="4FA485D1" w14:textId="11929B85" w:rsidR="009125DC" w:rsidRPr="00A47495" w:rsidRDefault="009125DC" w:rsidP="00810EB6">
      <w:pPr>
        <w:pStyle w:val="Corpsdetexte"/>
        <w:numPr>
          <w:ilvl w:val="0"/>
          <w:numId w:val="9"/>
        </w:numPr>
        <w:tabs>
          <w:tab w:val="left" w:pos="1833"/>
        </w:tabs>
        <w:spacing w:before="4" w:line="334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pacing w:val="-4"/>
          <w:sz w:val="28"/>
          <w:szCs w:val="28"/>
        </w:rPr>
        <w:t>Puis</w:t>
      </w:r>
      <w:r w:rsidRPr="00A47495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sur</w:t>
      </w:r>
      <w:r w:rsidRPr="00A47495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l’onglet</w:t>
      </w:r>
      <w:r w:rsidRPr="00A47495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«</w:t>
      </w:r>
      <w:r w:rsidRPr="00A47495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ma</w:t>
      </w:r>
      <w:r w:rsidRPr="00A4749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fiche</w:t>
      </w:r>
      <w:r w:rsidRPr="00A47495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>»</w:t>
      </w:r>
    </w:p>
    <w:p w14:paraId="4684CF0C" w14:textId="77777777" w:rsidR="00E76833" w:rsidRPr="00A47495" w:rsidRDefault="00000000" w:rsidP="00810EB6">
      <w:pPr>
        <w:pStyle w:val="Paragraphedeliste"/>
        <w:numPr>
          <w:ilvl w:val="0"/>
          <w:numId w:val="9"/>
        </w:numPr>
        <w:tabs>
          <w:tab w:val="left" w:pos="1833"/>
        </w:tabs>
        <w:spacing w:line="325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>Puis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cliquer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sur</w:t>
      </w:r>
      <w:r w:rsidRPr="00A47495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«</w:t>
      </w:r>
      <w:r w:rsidRPr="00A47495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poursuivre</w:t>
      </w:r>
      <w:r w:rsidRPr="00A47495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>»,</w:t>
      </w:r>
    </w:p>
    <w:p w14:paraId="7007D8E5" w14:textId="354FA9EC" w:rsidR="00E76833" w:rsidRPr="00A47495" w:rsidRDefault="00000000" w:rsidP="00810EB6">
      <w:pPr>
        <w:pStyle w:val="Paragraphedeliste"/>
        <w:numPr>
          <w:ilvl w:val="0"/>
          <w:numId w:val="9"/>
        </w:numPr>
        <w:tabs>
          <w:tab w:val="left" w:pos="1833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>Puis</w:t>
      </w:r>
      <w:r w:rsidRPr="00A47495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dans</w:t>
      </w:r>
      <w:r w:rsidRPr="00A47495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la</w:t>
      </w:r>
      <w:r w:rsidRPr="00A47495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case</w:t>
      </w:r>
      <w:r w:rsidRPr="00A4749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identifiant</w:t>
      </w:r>
      <w:r w:rsidRPr="00A47495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mettre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votre</w:t>
      </w:r>
      <w:r w:rsidRPr="00A47495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code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pacing w:val="-2"/>
          <w:sz w:val="28"/>
          <w:szCs w:val="28"/>
        </w:rPr>
        <w:t>club</w:t>
      </w:r>
    </w:p>
    <w:p w14:paraId="7818CBB7" w14:textId="77777777" w:rsidR="00E76833" w:rsidRPr="00A47495" w:rsidRDefault="00000000" w:rsidP="00810EB6">
      <w:pPr>
        <w:pStyle w:val="Paragraphedeliste"/>
        <w:numPr>
          <w:ilvl w:val="0"/>
          <w:numId w:val="9"/>
        </w:numPr>
        <w:tabs>
          <w:tab w:val="left" w:pos="1833"/>
        </w:tabs>
        <w:spacing w:before="4" w:line="334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>Puis</w:t>
      </w:r>
      <w:r w:rsidRPr="00A4749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dans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la</w:t>
      </w:r>
      <w:r w:rsidRPr="00A47495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case</w:t>
      </w:r>
      <w:r w:rsidRPr="00A47495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dessous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mot</w:t>
      </w:r>
      <w:r w:rsidRPr="00A4749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de</w:t>
      </w:r>
      <w:r w:rsidRPr="00A47495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passe</w:t>
      </w:r>
      <w:r w:rsidRPr="00A47495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taper</w:t>
      </w:r>
      <w:r w:rsidRPr="00A47495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votre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mot</w:t>
      </w:r>
      <w:r w:rsidRPr="00A4749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de</w:t>
      </w:r>
      <w:r w:rsidRPr="00A47495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pacing w:val="-2"/>
          <w:sz w:val="28"/>
          <w:szCs w:val="28"/>
        </w:rPr>
        <w:t>passe</w:t>
      </w:r>
    </w:p>
    <w:p w14:paraId="6A4C1580" w14:textId="77777777" w:rsidR="00E76833" w:rsidRPr="00A47495" w:rsidRDefault="00000000" w:rsidP="00810EB6">
      <w:pPr>
        <w:pStyle w:val="Paragraphedeliste"/>
        <w:numPr>
          <w:ilvl w:val="0"/>
          <w:numId w:val="9"/>
        </w:numPr>
        <w:tabs>
          <w:tab w:val="left" w:pos="1833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>Puis</w:t>
      </w:r>
      <w:r w:rsidRPr="00A47495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cliquer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sur</w:t>
      </w:r>
      <w:r w:rsidRPr="00A47495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«</w:t>
      </w:r>
      <w:r w:rsidRPr="00A47495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envoyer</w:t>
      </w:r>
      <w:r w:rsidRPr="00A4749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pacing w:val="-10"/>
          <w:sz w:val="28"/>
          <w:szCs w:val="28"/>
        </w:rPr>
        <w:t>»</w:t>
      </w:r>
    </w:p>
    <w:p w14:paraId="6A2C845D" w14:textId="77777777" w:rsidR="001F0318" w:rsidRPr="00A47495" w:rsidRDefault="00000000" w:rsidP="00810EB6">
      <w:pPr>
        <w:pStyle w:val="Paragraphedeliste"/>
        <w:numPr>
          <w:ilvl w:val="0"/>
          <w:numId w:val="9"/>
        </w:numPr>
        <w:tabs>
          <w:tab w:val="left" w:pos="1835"/>
        </w:tabs>
        <w:spacing w:before="3" w:line="230" w:lineRule="auto"/>
        <w:ind w:right="193"/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 xml:space="preserve">Sur la colonne de gauche à la rubrique </w:t>
      </w:r>
    </w:p>
    <w:p w14:paraId="03E1D09B" w14:textId="05716496" w:rsidR="00E76833" w:rsidRPr="00A47495" w:rsidRDefault="00000000" w:rsidP="00810EB6">
      <w:pPr>
        <w:pStyle w:val="Paragraphedeliste"/>
        <w:tabs>
          <w:tab w:val="left" w:pos="1835"/>
        </w:tabs>
        <w:spacing w:before="3" w:line="230" w:lineRule="auto"/>
        <w:ind w:left="720" w:right="193" w:firstLine="0"/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>« simultanés permanents et simultanés</w:t>
      </w:r>
      <w:r w:rsidRPr="00A47495">
        <w:rPr>
          <w:rFonts w:asciiTheme="minorHAnsi" w:hAnsiTheme="minorHAnsi" w:cstheme="minorHAnsi"/>
          <w:spacing w:val="80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fédéraux »</w:t>
      </w:r>
    </w:p>
    <w:p w14:paraId="090C7C84" w14:textId="77777777" w:rsidR="00E76833" w:rsidRPr="00A47495" w:rsidRDefault="00000000" w:rsidP="00810EB6">
      <w:pPr>
        <w:pStyle w:val="Paragraphedeliste"/>
        <w:numPr>
          <w:ilvl w:val="0"/>
          <w:numId w:val="9"/>
        </w:numPr>
        <w:tabs>
          <w:tab w:val="left" w:pos="1833"/>
        </w:tabs>
        <w:spacing w:before="3"/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>Cliquer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sur</w:t>
      </w:r>
      <w:r w:rsidRPr="00A47495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«</w:t>
      </w:r>
      <w:r w:rsidRPr="00A4749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facturation</w:t>
      </w:r>
      <w:r w:rsidRPr="00A4749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»</w:t>
      </w:r>
      <w:r w:rsidRPr="00A4749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et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la liste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des</w:t>
      </w:r>
      <w:r w:rsidRPr="00A47495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factures</w:t>
      </w:r>
      <w:r w:rsidRPr="00A47495">
        <w:rPr>
          <w:rFonts w:asciiTheme="minorHAnsi" w:hAnsiTheme="minorHAnsi" w:cstheme="minorHAnsi"/>
          <w:spacing w:val="-2"/>
          <w:sz w:val="28"/>
          <w:szCs w:val="28"/>
        </w:rPr>
        <w:t xml:space="preserve"> apparaît</w:t>
      </w:r>
    </w:p>
    <w:p w14:paraId="3F117BE4" w14:textId="77777777" w:rsidR="00E76833" w:rsidRPr="00A47495" w:rsidRDefault="00000000" w:rsidP="00810EB6">
      <w:pPr>
        <w:pStyle w:val="Paragraphedeliste"/>
        <w:numPr>
          <w:ilvl w:val="0"/>
          <w:numId w:val="9"/>
        </w:numPr>
        <w:tabs>
          <w:tab w:val="left" w:pos="1833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>Cliquer</w:t>
      </w:r>
      <w:r w:rsidRPr="00A4749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sur</w:t>
      </w:r>
      <w:r w:rsidRPr="00A47495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le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fichier</w:t>
      </w:r>
      <w:r w:rsidRPr="00A47495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PDF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à côté</w:t>
      </w:r>
      <w:r w:rsidRPr="00A47495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de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celle</w:t>
      </w:r>
      <w:r w:rsidRPr="00A47495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que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vous voulez</w:t>
      </w:r>
      <w:r w:rsidRPr="00A47495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pacing w:val="-2"/>
          <w:sz w:val="28"/>
          <w:szCs w:val="28"/>
        </w:rPr>
        <w:t>imprimer</w:t>
      </w:r>
    </w:p>
    <w:p w14:paraId="1CCAAC8D" w14:textId="77777777" w:rsidR="00E76833" w:rsidRPr="00A47495" w:rsidRDefault="00000000" w:rsidP="00810EB6">
      <w:pPr>
        <w:pStyle w:val="Paragraphedeliste"/>
        <w:numPr>
          <w:ilvl w:val="0"/>
          <w:numId w:val="9"/>
        </w:numPr>
        <w:tabs>
          <w:tab w:val="left" w:pos="1833"/>
        </w:tabs>
        <w:spacing w:before="4"/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>La</w:t>
      </w:r>
      <w:r w:rsidRPr="00A47495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facture</w:t>
      </w:r>
      <w:r w:rsidRPr="00A47495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apparaît</w:t>
      </w:r>
      <w:r w:rsidRPr="00A47495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il</w:t>
      </w:r>
      <w:r w:rsidRPr="00A47495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ne</w:t>
      </w:r>
      <w:r w:rsidRPr="00A47495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vous</w:t>
      </w:r>
      <w:r w:rsidRPr="00A47495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reste</w:t>
      </w:r>
      <w:r w:rsidRPr="00A47495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plus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qu’à</w:t>
      </w:r>
      <w:r w:rsidRPr="00A4749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l’imprimer</w:t>
      </w:r>
      <w:r w:rsidRPr="00A4749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(en</w:t>
      </w:r>
      <w:r w:rsidRPr="00A47495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>haut</w:t>
      </w:r>
      <w:r w:rsidRPr="00A4749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47495">
        <w:rPr>
          <w:rFonts w:asciiTheme="minorHAnsi" w:hAnsiTheme="minorHAnsi" w:cstheme="minorHAnsi"/>
          <w:sz w:val="28"/>
          <w:szCs w:val="28"/>
        </w:rPr>
        <w:t xml:space="preserve">à </w:t>
      </w:r>
      <w:r w:rsidRPr="00A47495">
        <w:rPr>
          <w:rFonts w:asciiTheme="minorHAnsi" w:hAnsiTheme="minorHAnsi" w:cstheme="minorHAnsi"/>
          <w:spacing w:val="-2"/>
          <w:sz w:val="28"/>
          <w:szCs w:val="28"/>
        </w:rPr>
        <w:t>droite)</w:t>
      </w:r>
    </w:p>
    <w:p w14:paraId="264A6515" w14:textId="35DCDBFE" w:rsidR="00E76833" w:rsidRPr="00A47495" w:rsidRDefault="00000000" w:rsidP="00810EB6">
      <w:pPr>
        <w:pStyle w:val="Paragraphedeliste"/>
        <w:numPr>
          <w:ilvl w:val="0"/>
          <w:numId w:val="9"/>
        </w:numPr>
        <w:tabs>
          <w:tab w:val="left" w:pos="1835"/>
        </w:tabs>
        <w:spacing w:before="2" w:line="230" w:lineRule="auto"/>
        <w:ind w:right="196"/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 xml:space="preserve">Et à régler la somme </w:t>
      </w:r>
      <w:r w:rsidRPr="00A47495">
        <w:rPr>
          <w:rFonts w:asciiTheme="minorHAnsi" w:hAnsiTheme="minorHAnsi" w:cstheme="minorHAnsi"/>
          <w:sz w:val="28"/>
          <w:szCs w:val="28"/>
          <w:u w:val="single" w:color="FF0000"/>
        </w:rPr>
        <w:t>TOTALE</w:t>
      </w:r>
      <w:r w:rsidRPr="00A47495">
        <w:rPr>
          <w:rFonts w:asciiTheme="minorHAnsi" w:hAnsiTheme="minorHAnsi" w:cstheme="minorHAnsi"/>
          <w:sz w:val="28"/>
          <w:szCs w:val="28"/>
        </w:rPr>
        <w:t xml:space="preserve"> libellé le chèque à Scrabble en Pays d’Oc</w:t>
      </w:r>
      <w:r w:rsidR="00EB6C09" w:rsidRPr="00A47495">
        <w:rPr>
          <w:rFonts w:asciiTheme="minorHAnsi" w:hAnsiTheme="minorHAnsi" w:cstheme="minorHAnsi"/>
          <w:sz w:val="28"/>
          <w:szCs w:val="28"/>
        </w:rPr>
        <w:t xml:space="preserve"> (SPO)</w:t>
      </w:r>
      <w:r w:rsidRPr="00A47495">
        <w:rPr>
          <w:rFonts w:asciiTheme="minorHAnsi" w:hAnsiTheme="minorHAnsi" w:cstheme="minorHAnsi"/>
          <w:sz w:val="28"/>
          <w:szCs w:val="28"/>
        </w:rPr>
        <w:t xml:space="preserve"> et l’envoyer à Monsieur Jean-Louis PRIZZON</w:t>
      </w:r>
    </w:p>
    <w:p w14:paraId="09A60F17" w14:textId="77777777" w:rsidR="00C67069" w:rsidRPr="00A47495" w:rsidRDefault="00C67069" w:rsidP="00810EB6">
      <w:pPr>
        <w:tabs>
          <w:tab w:val="left" w:pos="1835"/>
        </w:tabs>
        <w:spacing w:before="2" w:line="230" w:lineRule="auto"/>
        <w:ind w:right="196"/>
        <w:jc w:val="both"/>
        <w:rPr>
          <w:rFonts w:asciiTheme="minorHAnsi" w:hAnsiTheme="minorHAnsi" w:cstheme="minorHAnsi"/>
          <w:sz w:val="28"/>
          <w:szCs w:val="28"/>
        </w:rPr>
      </w:pPr>
    </w:p>
    <w:p w14:paraId="66A55C73" w14:textId="3F9DAAD0" w:rsidR="00C67069" w:rsidRPr="00A47495" w:rsidRDefault="00C67069" w:rsidP="00810EB6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47495">
        <w:rPr>
          <w:rFonts w:asciiTheme="minorHAnsi" w:hAnsiTheme="minorHAnsi" w:cstheme="minorHAnsi"/>
          <w:b/>
          <w:bCs/>
          <w:sz w:val="28"/>
          <w:szCs w:val="28"/>
        </w:rPr>
        <w:t>BUDGET ORGANISATION / ARBITRAGE :</w:t>
      </w:r>
    </w:p>
    <w:p w14:paraId="70D88B81" w14:textId="77777777" w:rsidR="00C67069" w:rsidRPr="00A47495" w:rsidRDefault="00C67069" w:rsidP="00810EB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E6CCB00" w14:textId="77777777" w:rsidR="00C67069" w:rsidRPr="00A47495" w:rsidRDefault="00C67069" w:rsidP="00810EB6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47495">
        <w:rPr>
          <w:rFonts w:asciiTheme="minorHAnsi" w:hAnsiTheme="minorHAnsi" w:cstheme="minorHAnsi"/>
          <w:b/>
          <w:bCs/>
          <w:sz w:val="28"/>
          <w:szCs w:val="28"/>
        </w:rPr>
        <w:t>Disposition 1</w:t>
      </w:r>
    </w:p>
    <w:p w14:paraId="6EB491A5" w14:textId="77777777" w:rsidR="00C67069" w:rsidRPr="00A47495" w:rsidRDefault="00C67069" w:rsidP="00810EB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7789353" w14:textId="031D5070" w:rsidR="00C67069" w:rsidRPr="009F2654" w:rsidRDefault="00C67069" w:rsidP="00810EB6">
      <w:pPr>
        <w:jc w:val="both"/>
        <w:rPr>
          <w:rFonts w:asciiTheme="minorHAnsi" w:hAnsiTheme="minorHAnsi" w:cstheme="minorHAnsi"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>Pour les épreuves</w:t>
      </w:r>
      <w:r w:rsidR="000B0B1E" w:rsidRPr="00A47495">
        <w:rPr>
          <w:rFonts w:asciiTheme="minorHAnsi" w:hAnsiTheme="minorHAnsi" w:cstheme="minorHAnsi"/>
          <w:sz w:val="28"/>
          <w:szCs w:val="28"/>
        </w:rPr>
        <w:t xml:space="preserve"> </w:t>
      </w:r>
      <w:r w:rsidR="005342B5" w:rsidRPr="00A47495">
        <w:rPr>
          <w:rFonts w:asciiTheme="minorHAnsi" w:hAnsiTheme="minorHAnsi" w:cstheme="minorHAnsi"/>
          <w:sz w:val="28"/>
          <w:szCs w:val="28"/>
        </w:rPr>
        <w:t xml:space="preserve">à centres </w:t>
      </w:r>
      <w:r w:rsidR="000B0B1E" w:rsidRPr="00A47495">
        <w:rPr>
          <w:rFonts w:asciiTheme="minorHAnsi" w:hAnsiTheme="minorHAnsi" w:cstheme="minorHAnsi"/>
          <w:sz w:val="28"/>
          <w:szCs w:val="28"/>
        </w:rPr>
        <w:t>du Comité Pays d’Oc organisées par les clubs, après réception et acquittement de la facture envoyée par la trésorerie du comité, une somme de 1.50€/joueur/part</w:t>
      </w:r>
      <w:r w:rsidR="000B0B1E" w:rsidRPr="009F2654">
        <w:rPr>
          <w:rFonts w:asciiTheme="minorHAnsi" w:hAnsiTheme="minorHAnsi" w:cstheme="minorHAnsi"/>
          <w:sz w:val="28"/>
          <w:szCs w:val="28"/>
        </w:rPr>
        <w:t>ie est reversée au club organisateur.</w:t>
      </w:r>
    </w:p>
    <w:p w14:paraId="73CC0D00" w14:textId="77777777" w:rsidR="000B0B1E" w:rsidRPr="00936F0B" w:rsidRDefault="000B0B1E" w:rsidP="00810EB6">
      <w:pPr>
        <w:jc w:val="both"/>
        <w:rPr>
          <w:rFonts w:asciiTheme="minorHAnsi" w:hAnsiTheme="minorHAnsi" w:cstheme="minorHAnsi"/>
          <w:color w:val="EE0000"/>
          <w:sz w:val="28"/>
          <w:szCs w:val="28"/>
        </w:rPr>
      </w:pPr>
    </w:p>
    <w:p w14:paraId="0A9E0C33" w14:textId="7F431DD9" w:rsidR="000B0B1E" w:rsidRPr="000B0B1E" w:rsidRDefault="000B0B1E" w:rsidP="00810EB6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0B0B1E">
        <w:rPr>
          <w:rFonts w:asciiTheme="minorHAnsi" w:hAnsiTheme="minorHAnsi" w:cstheme="minorHAnsi"/>
          <w:b/>
          <w:bCs/>
          <w:sz w:val="28"/>
          <w:szCs w:val="28"/>
        </w:rPr>
        <w:t xml:space="preserve">Disposition </w:t>
      </w:r>
      <w:r>
        <w:rPr>
          <w:rFonts w:asciiTheme="minorHAnsi" w:hAnsiTheme="minorHAnsi" w:cstheme="minorHAnsi"/>
          <w:b/>
          <w:bCs/>
          <w:sz w:val="28"/>
          <w:szCs w:val="28"/>
        </w:rPr>
        <w:t>2</w:t>
      </w:r>
    </w:p>
    <w:p w14:paraId="6C46B653" w14:textId="77777777" w:rsidR="000B0B1E" w:rsidRPr="000B0B1E" w:rsidRDefault="000B0B1E" w:rsidP="00810EB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FCD7806" w14:textId="719CEC09" w:rsidR="000B0B1E" w:rsidRPr="000B0B1E" w:rsidRDefault="000B0B1E" w:rsidP="00810EB6">
      <w:pPr>
        <w:jc w:val="both"/>
        <w:rPr>
          <w:rFonts w:asciiTheme="minorHAnsi" w:hAnsiTheme="minorHAnsi" w:cstheme="minorHAnsi"/>
          <w:sz w:val="28"/>
          <w:szCs w:val="28"/>
        </w:rPr>
      </w:pPr>
      <w:r w:rsidRPr="000B0B1E">
        <w:rPr>
          <w:rFonts w:asciiTheme="minorHAnsi" w:hAnsiTheme="minorHAnsi" w:cstheme="minorHAnsi"/>
          <w:sz w:val="28"/>
          <w:szCs w:val="28"/>
        </w:rPr>
        <w:t>Pour les épreuves en blitz, le défraiement arbitrage alloué aux clubs est de 1,75€/joueur/partie.</w:t>
      </w:r>
    </w:p>
    <w:p w14:paraId="1C5882C9" w14:textId="77777777" w:rsidR="000B0B1E" w:rsidRPr="000B0B1E" w:rsidRDefault="000B0B1E" w:rsidP="00810EB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DAE3511" w14:textId="26A7B400" w:rsidR="000B0B1E" w:rsidRPr="000B0B1E" w:rsidRDefault="000B0B1E" w:rsidP="00810EB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7B8DC13" w14:textId="1DF91474" w:rsidR="00C67069" w:rsidRPr="000B0B1E" w:rsidRDefault="000B0B1E" w:rsidP="00810EB6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DEFRAIEMENT </w:t>
      </w:r>
      <w:r w:rsidR="00A92185">
        <w:rPr>
          <w:rFonts w:asciiTheme="minorHAnsi" w:hAnsiTheme="minorHAnsi" w:cstheme="minorHAnsi"/>
          <w:b/>
          <w:bCs/>
          <w:sz w:val="28"/>
          <w:szCs w:val="28"/>
        </w:rPr>
        <w:t>ARBITRAGE</w:t>
      </w:r>
    </w:p>
    <w:p w14:paraId="39DFA7BC" w14:textId="77777777" w:rsidR="00C67069" w:rsidRPr="000B0B1E" w:rsidRDefault="00C67069" w:rsidP="00810EB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5EF5DA4" w14:textId="573D9DD7" w:rsidR="00C67069" w:rsidRDefault="00A92185" w:rsidP="00810EB6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Un défraiement</w:t>
      </w:r>
      <w:r w:rsidR="005342B5">
        <w:rPr>
          <w:rFonts w:asciiTheme="minorHAnsi" w:hAnsiTheme="minorHAnsi" w:cstheme="minorHAnsi"/>
          <w:sz w:val="28"/>
          <w:szCs w:val="28"/>
        </w:rPr>
        <w:t xml:space="preserve"> est proposé par le comité régional</w:t>
      </w:r>
      <w:r>
        <w:rPr>
          <w:rFonts w:asciiTheme="minorHAnsi" w:hAnsiTheme="minorHAnsi" w:cstheme="minorHAnsi"/>
          <w:sz w:val="28"/>
          <w:szCs w:val="28"/>
        </w:rPr>
        <w:t xml:space="preserve"> de 8€/partie </w:t>
      </w:r>
      <w:r w:rsidR="005342B5">
        <w:rPr>
          <w:rFonts w:asciiTheme="minorHAnsi" w:hAnsiTheme="minorHAnsi" w:cstheme="minorHAnsi"/>
          <w:sz w:val="28"/>
          <w:szCs w:val="28"/>
        </w:rPr>
        <w:t>pour les arbitres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B8ACEB4" w14:textId="4BD09A3D" w:rsidR="00A92185" w:rsidRPr="000B0B1E" w:rsidRDefault="00A92185" w:rsidP="00810EB6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Avec le budget qui leur est alloué, les clubs sont libres de pratiquer ou pas ce défraiement</w:t>
      </w:r>
      <w:r w:rsidR="005342B5">
        <w:rPr>
          <w:rFonts w:asciiTheme="minorHAnsi" w:hAnsiTheme="minorHAnsi" w:cstheme="minorHAnsi"/>
          <w:sz w:val="28"/>
          <w:szCs w:val="28"/>
        </w:rPr>
        <w:t xml:space="preserve"> pour l’arbitrage d’une épreuve</w:t>
      </w:r>
      <w:r>
        <w:rPr>
          <w:rFonts w:asciiTheme="minorHAnsi" w:hAnsiTheme="minorHAnsi" w:cstheme="minorHAnsi"/>
          <w:sz w:val="28"/>
          <w:szCs w:val="28"/>
        </w:rPr>
        <w:t xml:space="preserve">, de l’appliquer ou pas </w:t>
      </w:r>
      <w:r w:rsidR="005342B5">
        <w:rPr>
          <w:rFonts w:asciiTheme="minorHAnsi" w:hAnsiTheme="minorHAnsi" w:cstheme="minorHAnsi"/>
          <w:sz w:val="28"/>
          <w:szCs w:val="28"/>
        </w:rPr>
        <w:t>pour les</w:t>
      </w:r>
      <w:r>
        <w:rPr>
          <w:rFonts w:asciiTheme="minorHAnsi" w:hAnsiTheme="minorHAnsi" w:cstheme="minorHAnsi"/>
          <w:sz w:val="28"/>
          <w:szCs w:val="28"/>
        </w:rPr>
        <w:t xml:space="preserve"> ramasseurs…</w:t>
      </w:r>
    </w:p>
    <w:p w14:paraId="7AE84E17" w14:textId="77777777" w:rsidR="00C67069" w:rsidRPr="000B0B1E" w:rsidRDefault="00C67069" w:rsidP="00810EB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9DAE14F" w14:textId="77777777" w:rsidR="000B0B1E" w:rsidRPr="000B0B1E" w:rsidRDefault="000B0B1E" w:rsidP="00810EB6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0B0B1E">
        <w:rPr>
          <w:rFonts w:asciiTheme="minorHAnsi" w:hAnsiTheme="minorHAnsi" w:cstheme="minorHAnsi"/>
          <w:b/>
          <w:bCs/>
          <w:sz w:val="28"/>
          <w:szCs w:val="28"/>
        </w:rPr>
        <w:t>Boissons et repas des arbitres</w:t>
      </w:r>
    </w:p>
    <w:p w14:paraId="1D02690C" w14:textId="77777777" w:rsidR="000B0B1E" w:rsidRPr="000B0B1E" w:rsidRDefault="000B0B1E" w:rsidP="00810EB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352A075" w14:textId="19D6B7D6" w:rsidR="00A92185" w:rsidRDefault="000B0B1E" w:rsidP="00810EB6">
      <w:pPr>
        <w:jc w:val="both"/>
        <w:rPr>
          <w:rFonts w:asciiTheme="minorHAnsi" w:hAnsiTheme="minorHAnsi" w:cstheme="minorHAnsi"/>
          <w:sz w:val="28"/>
          <w:szCs w:val="28"/>
        </w:rPr>
      </w:pPr>
      <w:r w:rsidRPr="000B0B1E">
        <w:rPr>
          <w:rFonts w:asciiTheme="minorHAnsi" w:hAnsiTheme="minorHAnsi" w:cstheme="minorHAnsi"/>
          <w:sz w:val="28"/>
          <w:szCs w:val="28"/>
        </w:rPr>
        <w:t>L'organisateur doit nourrir les arbitres suivant les règles définies sur le comité régional pour les</w:t>
      </w:r>
      <w:r w:rsidR="00A92185">
        <w:rPr>
          <w:rFonts w:asciiTheme="minorHAnsi" w:hAnsiTheme="minorHAnsi" w:cstheme="minorHAnsi"/>
          <w:sz w:val="28"/>
          <w:szCs w:val="28"/>
        </w:rPr>
        <w:t xml:space="preserve"> épreuves, particulièrement pour les TH3 </w:t>
      </w:r>
      <w:r w:rsidR="00603D2F">
        <w:rPr>
          <w:rFonts w:asciiTheme="minorHAnsi" w:hAnsiTheme="minorHAnsi" w:cstheme="minorHAnsi"/>
          <w:sz w:val="28"/>
          <w:szCs w:val="28"/>
        </w:rPr>
        <w:t>à la journée :</w:t>
      </w:r>
    </w:p>
    <w:p w14:paraId="0B99594D" w14:textId="77777777" w:rsidR="00603D2F" w:rsidRDefault="00603D2F" w:rsidP="00810EB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6E51394" w14:textId="49700B2C" w:rsidR="00A92185" w:rsidRDefault="000B0B1E" w:rsidP="00810EB6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92185">
        <w:rPr>
          <w:rFonts w:asciiTheme="minorHAnsi" w:hAnsiTheme="minorHAnsi" w:cstheme="minorHAnsi"/>
          <w:sz w:val="28"/>
          <w:szCs w:val="28"/>
        </w:rPr>
        <w:t xml:space="preserve">En </w:t>
      </w:r>
      <w:r w:rsidR="00A47495">
        <w:rPr>
          <w:rFonts w:asciiTheme="minorHAnsi" w:hAnsiTheme="minorHAnsi" w:cstheme="minorHAnsi"/>
          <w:sz w:val="28"/>
          <w:szCs w:val="28"/>
        </w:rPr>
        <w:t>offr</w:t>
      </w:r>
      <w:r w:rsidRPr="00A92185">
        <w:rPr>
          <w:rFonts w:asciiTheme="minorHAnsi" w:hAnsiTheme="minorHAnsi" w:cstheme="minorHAnsi"/>
          <w:sz w:val="28"/>
          <w:szCs w:val="28"/>
        </w:rPr>
        <w:t>ant une restauration</w:t>
      </w:r>
      <w:r w:rsidR="005D46B9">
        <w:rPr>
          <w:rFonts w:asciiTheme="minorHAnsi" w:hAnsiTheme="minorHAnsi" w:cstheme="minorHAnsi"/>
          <w:sz w:val="28"/>
          <w:szCs w:val="28"/>
        </w:rPr>
        <w:t xml:space="preserve"> et des boissons</w:t>
      </w:r>
      <w:r w:rsidRPr="00A92185">
        <w:rPr>
          <w:rFonts w:asciiTheme="minorHAnsi" w:hAnsiTheme="minorHAnsi" w:cstheme="minorHAnsi"/>
          <w:sz w:val="28"/>
          <w:szCs w:val="28"/>
        </w:rPr>
        <w:t xml:space="preserve"> sur place</w:t>
      </w:r>
    </w:p>
    <w:p w14:paraId="47A86321" w14:textId="2E05A202" w:rsidR="000B0B1E" w:rsidRPr="00A92185" w:rsidRDefault="000B0B1E" w:rsidP="00810EB6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92185">
        <w:rPr>
          <w:rFonts w:asciiTheme="minorHAnsi" w:hAnsiTheme="minorHAnsi" w:cstheme="minorHAnsi"/>
          <w:sz w:val="28"/>
          <w:szCs w:val="28"/>
        </w:rPr>
        <w:t>En défrayant la personne, à concurrence de 15€ par repas</w:t>
      </w:r>
      <w:r w:rsidR="005D46B9">
        <w:rPr>
          <w:rFonts w:asciiTheme="minorHAnsi" w:hAnsiTheme="minorHAnsi" w:cstheme="minorHAnsi"/>
          <w:sz w:val="28"/>
          <w:szCs w:val="28"/>
        </w:rPr>
        <w:t xml:space="preserve"> + boissons offertes sur le tournoi</w:t>
      </w:r>
      <w:r w:rsidR="00603D2F">
        <w:rPr>
          <w:rFonts w:asciiTheme="minorHAnsi" w:hAnsiTheme="minorHAnsi" w:cstheme="minorHAnsi"/>
          <w:sz w:val="28"/>
          <w:szCs w:val="28"/>
        </w:rPr>
        <w:t xml:space="preserve"> si l’arbitre n’est pas nourri sur place par l’</w:t>
      </w:r>
      <w:proofErr w:type="spellStart"/>
      <w:r w:rsidR="00603D2F">
        <w:rPr>
          <w:rFonts w:asciiTheme="minorHAnsi" w:hAnsiTheme="minorHAnsi" w:cstheme="minorHAnsi"/>
          <w:sz w:val="28"/>
          <w:szCs w:val="28"/>
        </w:rPr>
        <w:t>organisationn</w:t>
      </w:r>
      <w:proofErr w:type="spellEnd"/>
    </w:p>
    <w:p w14:paraId="21EFD3C3" w14:textId="77777777" w:rsidR="000B0B1E" w:rsidRPr="000B0B1E" w:rsidRDefault="000B0B1E" w:rsidP="00810EB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89BB377" w14:textId="6AEDA0B7" w:rsidR="000B0B1E" w:rsidRDefault="000B0B1E" w:rsidP="00810EB6">
      <w:pPr>
        <w:jc w:val="both"/>
        <w:rPr>
          <w:rFonts w:asciiTheme="minorHAnsi" w:hAnsiTheme="minorHAnsi" w:cstheme="minorHAnsi"/>
          <w:sz w:val="28"/>
          <w:szCs w:val="28"/>
        </w:rPr>
      </w:pPr>
      <w:r w:rsidRPr="000B0B1E">
        <w:rPr>
          <w:rFonts w:asciiTheme="minorHAnsi" w:hAnsiTheme="minorHAnsi" w:cstheme="minorHAnsi"/>
          <w:sz w:val="28"/>
          <w:szCs w:val="28"/>
        </w:rPr>
        <w:t xml:space="preserve">Pour des épreuves organisées sur plusieurs jours, les arbitres </w:t>
      </w:r>
      <w:r w:rsidR="00A47495">
        <w:rPr>
          <w:rFonts w:asciiTheme="minorHAnsi" w:hAnsiTheme="minorHAnsi" w:cstheme="minorHAnsi"/>
          <w:sz w:val="28"/>
          <w:szCs w:val="28"/>
        </w:rPr>
        <w:t>sont pris en</w:t>
      </w:r>
      <w:r w:rsidRPr="000B0B1E">
        <w:rPr>
          <w:rFonts w:asciiTheme="minorHAnsi" w:hAnsiTheme="minorHAnsi" w:cstheme="minorHAnsi"/>
          <w:sz w:val="28"/>
          <w:szCs w:val="28"/>
        </w:rPr>
        <w:t xml:space="preserve"> charge :</w:t>
      </w:r>
    </w:p>
    <w:p w14:paraId="3A3DE204" w14:textId="77777777" w:rsidR="00603D2F" w:rsidRPr="000B0B1E" w:rsidRDefault="00603D2F" w:rsidP="00810EB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A1671E9" w14:textId="4B188F5B" w:rsidR="00A92185" w:rsidRDefault="00A47495" w:rsidP="00810EB6">
      <w:pPr>
        <w:pStyle w:val="Paragraphedeliste"/>
        <w:widowControl/>
        <w:numPr>
          <w:ilvl w:val="0"/>
          <w:numId w:val="13"/>
        </w:numPr>
        <w:autoSpaceDE/>
        <w:autoSpaceDN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Soit pour l’</w:t>
      </w:r>
      <w:r w:rsidR="00A92185">
        <w:rPr>
          <w:rFonts w:asciiTheme="minorHAnsi" w:hAnsiTheme="minorHAnsi" w:cstheme="minorHAnsi"/>
          <w:sz w:val="28"/>
          <w:szCs w:val="28"/>
        </w:rPr>
        <w:t xml:space="preserve">hébergement et </w:t>
      </w:r>
      <w:r>
        <w:rPr>
          <w:rFonts w:asciiTheme="minorHAnsi" w:hAnsiTheme="minorHAnsi" w:cstheme="minorHAnsi"/>
          <w:sz w:val="28"/>
          <w:szCs w:val="28"/>
        </w:rPr>
        <w:t xml:space="preserve">la </w:t>
      </w:r>
      <w:r w:rsidR="00A92185">
        <w:rPr>
          <w:rFonts w:asciiTheme="minorHAnsi" w:hAnsiTheme="minorHAnsi" w:cstheme="minorHAnsi"/>
          <w:sz w:val="28"/>
          <w:szCs w:val="28"/>
        </w:rPr>
        <w:t>restauration par l’organisation</w:t>
      </w:r>
    </w:p>
    <w:p w14:paraId="5E0B276E" w14:textId="55C63E51" w:rsidR="005D46B9" w:rsidRPr="00A47495" w:rsidRDefault="00A47495" w:rsidP="00810EB6">
      <w:pPr>
        <w:pStyle w:val="Paragraphedeliste"/>
        <w:widowControl/>
        <w:numPr>
          <w:ilvl w:val="0"/>
          <w:numId w:val="13"/>
        </w:numPr>
        <w:autoSpaceDE/>
        <w:autoSpaceDN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47495">
        <w:rPr>
          <w:rFonts w:asciiTheme="minorHAnsi" w:hAnsiTheme="minorHAnsi" w:cstheme="minorHAnsi"/>
          <w:sz w:val="28"/>
          <w:szCs w:val="28"/>
        </w:rPr>
        <w:t>Soit par</w:t>
      </w:r>
      <w:r w:rsidR="00A92185" w:rsidRPr="00A47495">
        <w:rPr>
          <w:rFonts w:asciiTheme="minorHAnsi" w:hAnsiTheme="minorHAnsi" w:cstheme="minorHAnsi"/>
          <w:sz w:val="28"/>
          <w:szCs w:val="28"/>
        </w:rPr>
        <w:t xml:space="preserve"> une somme forfaitaire de 50€ par nuit/personne</w:t>
      </w:r>
      <w:r w:rsidRPr="00A47495">
        <w:rPr>
          <w:rFonts w:asciiTheme="minorHAnsi" w:hAnsiTheme="minorHAnsi" w:cstheme="minorHAnsi"/>
          <w:sz w:val="28"/>
          <w:szCs w:val="28"/>
        </w:rPr>
        <w:t xml:space="preserve"> et un </w:t>
      </w:r>
      <w:r w:rsidR="00A92185" w:rsidRPr="00A47495">
        <w:rPr>
          <w:rFonts w:asciiTheme="minorHAnsi" w:hAnsiTheme="minorHAnsi" w:cstheme="minorHAnsi"/>
          <w:sz w:val="28"/>
          <w:szCs w:val="28"/>
        </w:rPr>
        <w:t>défraiement de 15€/repas, midi et soir suivant le cas</w:t>
      </w:r>
    </w:p>
    <w:p w14:paraId="7B516664" w14:textId="77777777" w:rsidR="005D46B9" w:rsidRDefault="005D46B9" w:rsidP="00810EB6">
      <w:pPr>
        <w:widowControl/>
        <w:autoSpaceDE/>
        <w:autoSpaceDN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83AE104" w14:textId="77777777" w:rsidR="00810EB6" w:rsidRDefault="00810EB6" w:rsidP="00810EB6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E38DE53" w14:textId="77777777" w:rsidR="00810EB6" w:rsidRDefault="00810EB6" w:rsidP="00810EB6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20BB83C" w14:textId="77777777" w:rsidR="00810EB6" w:rsidRDefault="00810EB6" w:rsidP="00810EB6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DF504C1" w14:textId="77777777" w:rsidR="00810EB6" w:rsidRDefault="00810EB6" w:rsidP="00810EB6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F0D588D" w14:textId="77777777" w:rsidR="00810EB6" w:rsidRDefault="00810EB6" w:rsidP="00810EB6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2C87941" w14:textId="77777777" w:rsidR="00810EB6" w:rsidRDefault="00810EB6" w:rsidP="00810EB6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5C3A0F1" w14:textId="77777777" w:rsidR="00810EB6" w:rsidRDefault="00810EB6" w:rsidP="00810EB6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22EA12F" w14:textId="77777777" w:rsidR="00810EB6" w:rsidRDefault="00810EB6" w:rsidP="00810EB6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82B3AA3" w14:textId="77777777" w:rsidR="00810EB6" w:rsidRDefault="00810EB6" w:rsidP="00810EB6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E99227C" w14:textId="41EA64D6" w:rsidR="005D46B9" w:rsidRPr="005D46B9" w:rsidRDefault="005D46B9" w:rsidP="00810EB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5D46B9">
        <w:rPr>
          <w:rFonts w:asciiTheme="minorHAnsi" w:hAnsiTheme="minorHAnsi" w:cstheme="minorHAnsi"/>
          <w:b/>
          <w:sz w:val="28"/>
          <w:szCs w:val="28"/>
        </w:rPr>
        <w:t>Règles complémentaires au tableau de défraiement arbitrage</w:t>
      </w:r>
      <w:r w:rsidR="005342B5">
        <w:rPr>
          <w:rFonts w:asciiTheme="minorHAnsi" w:hAnsiTheme="minorHAnsi" w:cstheme="minorHAnsi"/>
          <w:b/>
          <w:sz w:val="28"/>
          <w:szCs w:val="28"/>
        </w:rPr>
        <w:t xml:space="preserve"> à l’attention des clubs</w:t>
      </w:r>
      <w:r w:rsidRPr="005D46B9">
        <w:rPr>
          <w:rFonts w:asciiTheme="minorHAnsi" w:hAnsiTheme="minorHAnsi" w:cstheme="minorHAnsi"/>
          <w:b/>
          <w:sz w:val="28"/>
          <w:szCs w:val="28"/>
        </w:rPr>
        <w:t xml:space="preserve"> :</w:t>
      </w:r>
    </w:p>
    <w:p w14:paraId="03CCEC2E" w14:textId="77777777" w:rsidR="005D46B9" w:rsidRPr="005D46B9" w:rsidRDefault="005D46B9" w:rsidP="00810EB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78D615F" w14:textId="332F5E4F" w:rsidR="005D46B9" w:rsidRPr="005D46B9" w:rsidRDefault="005D46B9" w:rsidP="00810EB6">
      <w:pPr>
        <w:widowControl/>
        <w:numPr>
          <w:ilvl w:val="0"/>
          <w:numId w:val="15"/>
        </w:numPr>
        <w:autoSpaceDE/>
        <w:autoSpaceDN/>
        <w:jc w:val="both"/>
        <w:rPr>
          <w:rFonts w:asciiTheme="minorHAnsi" w:hAnsiTheme="minorHAnsi" w:cstheme="minorHAnsi"/>
          <w:sz w:val="28"/>
          <w:szCs w:val="28"/>
        </w:rPr>
      </w:pPr>
      <w:r w:rsidRPr="005D46B9">
        <w:rPr>
          <w:rFonts w:asciiTheme="minorHAnsi" w:hAnsiTheme="minorHAnsi" w:cstheme="minorHAnsi"/>
          <w:sz w:val="28"/>
          <w:szCs w:val="28"/>
        </w:rPr>
        <w:t xml:space="preserve">L’arbitrage est assumé financièrement par le comité pour les épreuves officielles (allocation versée au club organisateur, sauf pour les tournois TH2 au profit du scolaire et promotion), le </w:t>
      </w:r>
      <w:r>
        <w:rPr>
          <w:rFonts w:asciiTheme="minorHAnsi" w:hAnsiTheme="minorHAnsi" w:cstheme="minorHAnsi"/>
          <w:sz w:val="28"/>
          <w:szCs w:val="28"/>
        </w:rPr>
        <w:t xml:space="preserve">défraiement des </w:t>
      </w:r>
      <w:r w:rsidRPr="005D46B9">
        <w:rPr>
          <w:rFonts w:asciiTheme="minorHAnsi" w:hAnsiTheme="minorHAnsi" w:cstheme="minorHAnsi"/>
          <w:sz w:val="28"/>
          <w:szCs w:val="28"/>
        </w:rPr>
        <w:t>ramass</w:t>
      </w:r>
      <w:r>
        <w:rPr>
          <w:rFonts w:asciiTheme="minorHAnsi" w:hAnsiTheme="minorHAnsi" w:cstheme="minorHAnsi"/>
          <w:sz w:val="28"/>
          <w:szCs w:val="28"/>
        </w:rPr>
        <w:t>eurs</w:t>
      </w:r>
      <w:r w:rsidRPr="005D46B9">
        <w:rPr>
          <w:rFonts w:asciiTheme="minorHAnsi" w:hAnsiTheme="minorHAnsi" w:cstheme="minorHAnsi"/>
          <w:sz w:val="28"/>
          <w:szCs w:val="28"/>
        </w:rPr>
        <w:t xml:space="preserve"> et teneur</w:t>
      </w:r>
      <w:r>
        <w:rPr>
          <w:rFonts w:asciiTheme="minorHAnsi" w:hAnsiTheme="minorHAnsi" w:cstheme="minorHAnsi"/>
          <w:sz w:val="28"/>
          <w:szCs w:val="28"/>
        </w:rPr>
        <w:t>(s)</w:t>
      </w:r>
      <w:r w:rsidRPr="005D46B9">
        <w:rPr>
          <w:rFonts w:asciiTheme="minorHAnsi" w:hAnsiTheme="minorHAnsi" w:cstheme="minorHAnsi"/>
          <w:sz w:val="28"/>
          <w:szCs w:val="28"/>
        </w:rPr>
        <w:t xml:space="preserve"> de tableau sont assumés par le club organisateur</w:t>
      </w:r>
    </w:p>
    <w:p w14:paraId="35DD7059" w14:textId="19F6B000" w:rsidR="005D46B9" w:rsidRPr="005D46B9" w:rsidRDefault="005D46B9" w:rsidP="00810EB6">
      <w:pPr>
        <w:widowControl/>
        <w:numPr>
          <w:ilvl w:val="0"/>
          <w:numId w:val="15"/>
        </w:numPr>
        <w:autoSpaceDE/>
        <w:autoSpaceDN/>
        <w:jc w:val="both"/>
        <w:rPr>
          <w:rFonts w:asciiTheme="minorHAnsi" w:hAnsiTheme="minorHAnsi" w:cstheme="minorHAnsi"/>
          <w:sz w:val="28"/>
          <w:szCs w:val="28"/>
        </w:rPr>
      </w:pPr>
      <w:r w:rsidRPr="005D46B9">
        <w:rPr>
          <w:rFonts w:asciiTheme="minorHAnsi" w:hAnsiTheme="minorHAnsi" w:cstheme="minorHAnsi"/>
          <w:sz w:val="28"/>
          <w:szCs w:val="28"/>
        </w:rPr>
        <w:t>Le responsable</w:t>
      </w:r>
      <w:r>
        <w:rPr>
          <w:rFonts w:asciiTheme="minorHAnsi" w:hAnsiTheme="minorHAnsi" w:cstheme="minorHAnsi"/>
          <w:sz w:val="28"/>
          <w:szCs w:val="28"/>
        </w:rPr>
        <w:t xml:space="preserve"> d’une épreuve</w:t>
      </w:r>
      <w:r w:rsidRPr="005D46B9">
        <w:rPr>
          <w:rFonts w:asciiTheme="minorHAnsi" w:hAnsiTheme="minorHAnsi" w:cstheme="minorHAnsi"/>
          <w:sz w:val="28"/>
          <w:szCs w:val="28"/>
        </w:rPr>
        <w:t xml:space="preserve"> prévoit en concertation avec les clubs de son département, les besoins en arbitrage pour chacune des épreuves. </w:t>
      </w:r>
      <w:r>
        <w:rPr>
          <w:rFonts w:asciiTheme="minorHAnsi" w:hAnsiTheme="minorHAnsi" w:cstheme="minorHAnsi"/>
          <w:sz w:val="28"/>
          <w:szCs w:val="28"/>
        </w:rPr>
        <w:t>En cas de nécessité, I</w:t>
      </w:r>
      <w:r w:rsidRPr="005D46B9">
        <w:rPr>
          <w:rFonts w:asciiTheme="minorHAnsi" w:hAnsiTheme="minorHAnsi" w:cstheme="minorHAnsi"/>
          <w:sz w:val="28"/>
          <w:szCs w:val="28"/>
        </w:rPr>
        <w:t xml:space="preserve">l </w:t>
      </w:r>
      <w:r>
        <w:rPr>
          <w:rFonts w:asciiTheme="minorHAnsi" w:hAnsiTheme="minorHAnsi" w:cstheme="minorHAnsi"/>
          <w:sz w:val="28"/>
          <w:szCs w:val="28"/>
        </w:rPr>
        <w:t xml:space="preserve">peut </w:t>
      </w:r>
      <w:r w:rsidRPr="005D46B9">
        <w:rPr>
          <w:rFonts w:asciiTheme="minorHAnsi" w:hAnsiTheme="minorHAnsi" w:cstheme="minorHAnsi"/>
          <w:sz w:val="28"/>
          <w:szCs w:val="28"/>
        </w:rPr>
        <w:t>fai</w:t>
      </w:r>
      <w:r w:rsidR="00F3458C">
        <w:rPr>
          <w:rFonts w:asciiTheme="minorHAnsi" w:hAnsiTheme="minorHAnsi" w:cstheme="minorHAnsi"/>
          <w:sz w:val="28"/>
          <w:szCs w:val="28"/>
        </w:rPr>
        <w:t>re</w:t>
      </w:r>
      <w:r w:rsidRPr="005D46B9">
        <w:rPr>
          <w:rFonts w:asciiTheme="minorHAnsi" w:hAnsiTheme="minorHAnsi" w:cstheme="minorHAnsi"/>
          <w:sz w:val="28"/>
          <w:szCs w:val="28"/>
        </w:rPr>
        <w:t xml:space="preserve"> appel aux </w:t>
      </w:r>
      <w:r>
        <w:rPr>
          <w:rFonts w:asciiTheme="minorHAnsi" w:hAnsiTheme="minorHAnsi" w:cstheme="minorHAnsi"/>
          <w:sz w:val="28"/>
          <w:szCs w:val="28"/>
        </w:rPr>
        <w:t xml:space="preserve">arbitres des clubs des </w:t>
      </w:r>
      <w:r w:rsidRPr="005D46B9">
        <w:rPr>
          <w:rFonts w:asciiTheme="minorHAnsi" w:hAnsiTheme="minorHAnsi" w:cstheme="minorHAnsi"/>
          <w:sz w:val="28"/>
          <w:szCs w:val="28"/>
        </w:rPr>
        <w:t>départements voisins pour compléter son dispositif d’arbitrage</w:t>
      </w:r>
    </w:p>
    <w:p w14:paraId="0B2BE352" w14:textId="77777777" w:rsidR="005D46B9" w:rsidRPr="005D46B9" w:rsidRDefault="005D46B9" w:rsidP="00810EB6">
      <w:pPr>
        <w:widowControl/>
        <w:numPr>
          <w:ilvl w:val="0"/>
          <w:numId w:val="14"/>
        </w:numPr>
        <w:autoSpaceDE/>
        <w:autoSpaceDN/>
        <w:jc w:val="both"/>
        <w:rPr>
          <w:rFonts w:asciiTheme="minorHAnsi" w:hAnsiTheme="minorHAnsi" w:cstheme="minorHAnsi"/>
          <w:sz w:val="28"/>
          <w:szCs w:val="28"/>
        </w:rPr>
      </w:pPr>
      <w:r w:rsidRPr="005D46B9">
        <w:rPr>
          <w:rFonts w:asciiTheme="minorHAnsi" w:hAnsiTheme="minorHAnsi" w:cstheme="minorHAnsi"/>
          <w:sz w:val="28"/>
          <w:szCs w:val="28"/>
        </w:rPr>
        <w:t>Le kilométrage de l’arbitre (Aller/Retour), est calculé entre le lieu d’habitation de l’arbitre et le lieu où se déroule l’épreuve. Le calcul se fait sur Internet sur le site Michelin, à la rubrique « conseillé par Michelin », ou sur le site Mappy</w:t>
      </w:r>
    </w:p>
    <w:p w14:paraId="2DBC843A" w14:textId="4645DBF9" w:rsidR="005D46B9" w:rsidRPr="005D46B9" w:rsidRDefault="005D46B9" w:rsidP="00810EB6">
      <w:pPr>
        <w:widowControl/>
        <w:numPr>
          <w:ilvl w:val="0"/>
          <w:numId w:val="14"/>
        </w:numPr>
        <w:autoSpaceDE/>
        <w:autoSpaceDN/>
        <w:jc w:val="both"/>
        <w:rPr>
          <w:rFonts w:asciiTheme="minorHAnsi" w:hAnsiTheme="minorHAnsi" w:cstheme="minorHAnsi"/>
          <w:sz w:val="28"/>
          <w:szCs w:val="28"/>
        </w:rPr>
      </w:pPr>
      <w:r w:rsidRPr="005D46B9">
        <w:rPr>
          <w:rFonts w:asciiTheme="minorHAnsi" w:hAnsiTheme="minorHAnsi" w:cstheme="minorHAnsi"/>
          <w:sz w:val="28"/>
          <w:szCs w:val="28"/>
        </w:rPr>
        <w:t xml:space="preserve">Lorsque plusieurs arbitres partent d’un même lieu, ils sont invités à organiser un covoiturage, car le </w:t>
      </w:r>
      <w:r>
        <w:rPr>
          <w:rFonts w:asciiTheme="minorHAnsi" w:hAnsiTheme="minorHAnsi" w:cstheme="minorHAnsi"/>
          <w:sz w:val="28"/>
          <w:szCs w:val="28"/>
        </w:rPr>
        <w:t>club organisateur doit pouvoir boucler son budget</w:t>
      </w:r>
    </w:p>
    <w:p w14:paraId="34296AD4" w14:textId="77777777" w:rsidR="005D46B9" w:rsidRPr="005D46B9" w:rsidRDefault="005D46B9" w:rsidP="00810EB6">
      <w:pPr>
        <w:widowControl/>
        <w:numPr>
          <w:ilvl w:val="0"/>
          <w:numId w:val="14"/>
        </w:numPr>
        <w:autoSpaceDE/>
        <w:autoSpaceDN/>
        <w:jc w:val="both"/>
        <w:rPr>
          <w:rFonts w:asciiTheme="minorHAnsi" w:hAnsiTheme="minorHAnsi" w:cstheme="minorHAnsi"/>
          <w:sz w:val="28"/>
          <w:szCs w:val="28"/>
        </w:rPr>
      </w:pPr>
      <w:r w:rsidRPr="005D46B9">
        <w:rPr>
          <w:rFonts w:asciiTheme="minorHAnsi" w:hAnsiTheme="minorHAnsi" w:cstheme="minorHAnsi"/>
          <w:sz w:val="28"/>
          <w:szCs w:val="28"/>
        </w:rPr>
        <w:t>Le tableau des indemnités arbitrage fixe le défraiement des arbitres utilisant leur véhicule, pour les autres arbitres un défraiement de 8 € par partie est pratiqué.</w:t>
      </w:r>
    </w:p>
    <w:p w14:paraId="33F424FA" w14:textId="68111016" w:rsidR="005D46B9" w:rsidRPr="005D46B9" w:rsidRDefault="005D46B9" w:rsidP="00810EB6">
      <w:pPr>
        <w:widowControl/>
        <w:numPr>
          <w:ilvl w:val="0"/>
          <w:numId w:val="14"/>
        </w:numPr>
        <w:autoSpaceDE/>
        <w:autoSpaceDN/>
        <w:jc w:val="both"/>
        <w:rPr>
          <w:rFonts w:asciiTheme="minorHAnsi" w:hAnsiTheme="minorHAnsi" w:cstheme="minorHAnsi"/>
          <w:sz w:val="28"/>
          <w:szCs w:val="28"/>
        </w:rPr>
      </w:pPr>
      <w:r w:rsidRPr="005D46B9">
        <w:rPr>
          <w:rFonts w:asciiTheme="minorHAnsi" w:hAnsiTheme="minorHAnsi" w:cstheme="minorHAnsi"/>
          <w:sz w:val="28"/>
          <w:szCs w:val="28"/>
        </w:rPr>
        <w:t xml:space="preserve">Normalement les arbitres sont défrayés sur la base de 15 joueurs arbitrés (pour les épreuves en 3 minutes/coup). Rien n’empêche le club organisateur de faire arbitrer plus </w:t>
      </w:r>
      <w:r w:rsidR="005342B5">
        <w:rPr>
          <w:rFonts w:asciiTheme="minorHAnsi" w:hAnsiTheme="minorHAnsi" w:cstheme="minorHAnsi"/>
          <w:sz w:val="28"/>
          <w:szCs w:val="28"/>
        </w:rPr>
        <w:t xml:space="preserve">ou moins </w:t>
      </w:r>
      <w:r w:rsidRPr="005D46B9">
        <w:rPr>
          <w:rFonts w:asciiTheme="minorHAnsi" w:hAnsiTheme="minorHAnsi" w:cstheme="minorHAnsi"/>
          <w:sz w:val="28"/>
          <w:szCs w:val="28"/>
        </w:rPr>
        <w:t>de personnes</w:t>
      </w:r>
      <w:r w:rsidR="0023247D">
        <w:rPr>
          <w:rFonts w:asciiTheme="minorHAnsi" w:hAnsiTheme="minorHAnsi" w:cstheme="minorHAnsi"/>
          <w:sz w:val="28"/>
          <w:szCs w:val="28"/>
        </w:rPr>
        <w:t>.</w:t>
      </w:r>
      <w:r w:rsidRPr="005D46B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83B5C1E" w14:textId="77777777" w:rsidR="005D46B9" w:rsidRDefault="005D46B9" w:rsidP="00810EB6">
      <w:pPr>
        <w:widowControl/>
        <w:numPr>
          <w:ilvl w:val="0"/>
          <w:numId w:val="14"/>
        </w:numPr>
        <w:autoSpaceDE/>
        <w:autoSpaceDN/>
        <w:jc w:val="both"/>
        <w:rPr>
          <w:rFonts w:asciiTheme="minorHAnsi" w:hAnsiTheme="minorHAnsi" w:cstheme="minorHAnsi"/>
          <w:sz w:val="28"/>
          <w:szCs w:val="28"/>
        </w:rPr>
      </w:pPr>
      <w:r w:rsidRPr="005D46B9">
        <w:rPr>
          <w:rFonts w:asciiTheme="minorHAnsi" w:hAnsiTheme="minorHAnsi" w:cstheme="minorHAnsi"/>
          <w:sz w:val="28"/>
          <w:szCs w:val="28"/>
        </w:rPr>
        <w:t>Cas de figure de covoiturage : Jérôme, Olive et Marc sont trois arbitres qui partent respectivement de trois villes A, B et C d’un même département, pour arbitrer sur le département voisin. Jérôme récupère Olive et Marc dans la ville C, au domicile de Marc, pour se rendre dans la ville D du département voisin. Les indemnités s’établissent comme suit :</w:t>
      </w:r>
    </w:p>
    <w:p w14:paraId="19805BB6" w14:textId="77777777" w:rsidR="005342B5" w:rsidRPr="005D46B9" w:rsidRDefault="005342B5" w:rsidP="00810EB6">
      <w:pPr>
        <w:widowControl/>
        <w:autoSpaceDE/>
        <w:autoSpaceDN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14:paraId="5849C7CF" w14:textId="77777777" w:rsidR="005D46B9" w:rsidRPr="005D46B9" w:rsidRDefault="005D46B9" w:rsidP="00810EB6">
      <w:pPr>
        <w:widowControl/>
        <w:numPr>
          <w:ilvl w:val="2"/>
          <w:numId w:val="14"/>
        </w:numPr>
        <w:autoSpaceDE/>
        <w:autoSpaceDN/>
        <w:jc w:val="both"/>
        <w:rPr>
          <w:rFonts w:asciiTheme="minorHAnsi" w:hAnsiTheme="minorHAnsi" w:cstheme="minorHAnsi"/>
          <w:sz w:val="28"/>
          <w:szCs w:val="28"/>
        </w:rPr>
      </w:pPr>
      <w:r w:rsidRPr="005D46B9">
        <w:rPr>
          <w:rFonts w:asciiTheme="minorHAnsi" w:hAnsiTheme="minorHAnsi" w:cstheme="minorHAnsi"/>
          <w:sz w:val="28"/>
          <w:szCs w:val="28"/>
        </w:rPr>
        <w:t>Jérôme touche l’indemnité arbitrage pour une distance AC+CD</w:t>
      </w:r>
    </w:p>
    <w:p w14:paraId="21833308" w14:textId="77777777" w:rsidR="005D46B9" w:rsidRPr="005D46B9" w:rsidRDefault="005D46B9" w:rsidP="00810EB6">
      <w:pPr>
        <w:widowControl/>
        <w:numPr>
          <w:ilvl w:val="2"/>
          <w:numId w:val="14"/>
        </w:numPr>
        <w:autoSpaceDE/>
        <w:autoSpaceDN/>
        <w:jc w:val="both"/>
        <w:rPr>
          <w:rFonts w:asciiTheme="minorHAnsi" w:hAnsiTheme="minorHAnsi" w:cstheme="minorHAnsi"/>
          <w:sz w:val="28"/>
          <w:szCs w:val="28"/>
        </w:rPr>
      </w:pPr>
      <w:r w:rsidRPr="005D46B9">
        <w:rPr>
          <w:rFonts w:asciiTheme="minorHAnsi" w:hAnsiTheme="minorHAnsi" w:cstheme="minorHAnsi"/>
          <w:sz w:val="28"/>
          <w:szCs w:val="28"/>
        </w:rPr>
        <w:t>Olive touche l’indemnité arbitrage pour une distance BC</w:t>
      </w:r>
    </w:p>
    <w:p w14:paraId="414983C9" w14:textId="77777777" w:rsidR="005D46B9" w:rsidRDefault="005D46B9" w:rsidP="00810EB6">
      <w:pPr>
        <w:widowControl/>
        <w:numPr>
          <w:ilvl w:val="2"/>
          <w:numId w:val="14"/>
        </w:numPr>
        <w:autoSpaceDE/>
        <w:autoSpaceDN/>
        <w:jc w:val="both"/>
        <w:rPr>
          <w:rFonts w:asciiTheme="minorHAnsi" w:hAnsiTheme="minorHAnsi" w:cstheme="minorHAnsi"/>
          <w:sz w:val="28"/>
          <w:szCs w:val="28"/>
        </w:rPr>
      </w:pPr>
      <w:r w:rsidRPr="005D46B9">
        <w:rPr>
          <w:rFonts w:asciiTheme="minorHAnsi" w:hAnsiTheme="minorHAnsi" w:cstheme="minorHAnsi"/>
          <w:sz w:val="28"/>
          <w:szCs w:val="28"/>
        </w:rPr>
        <w:t>Marc touche 8 € par partie puisqu’il ne prend pas son véhicule</w:t>
      </w:r>
    </w:p>
    <w:p w14:paraId="28225941" w14:textId="77777777" w:rsidR="004532E8" w:rsidRDefault="004532E8" w:rsidP="00810EB6">
      <w:pPr>
        <w:widowControl/>
        <w:autoSpaceDE/>
        <w:autoSpaceDN/>
        <w:jc w:val="both"/>
        <w:rPr>
          <w:rFonts w:asciiTheme="minorHAnsi" w:hAnsiTheme="minorHAnsi" w:cstheme="minorHAnsi"/>
          <w:sz w:val="28"/>
          <w:szCs w:val="28"/>
        </w:rPr>
      </w:pPr>
    </w:p>
    <w:p w14:paraId="1AFEF1DC" w14:textId="250EE5C2" w:rsidR="000B0B1E" w:rsidRDefault="004532E8" w:rsidP="00810EB6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ENVOI DES RESULTATS AU COMITE</w:t>
      </w:r>
    </w:p>
    <w:p w14:paraId="248EC491" w14:textId="77777777" w:rsidR="004532E8" w:rsidRDefault="004532E8" w:rsidP="00810EB6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BC56C0B" w14:textId="4BF4D3D4" w:rsidR="004532E8" w:rsidRDefault="004532E8" w:rsidP="00810EB6">
      <w:pPr>
        <w:jc w:val="both"/>
        <w:rPr>
          <w:rFonts w:asciiTheme="minorHAnsi" w:hAnsiTheme="minorHAnsi" w:cstheme="minorHAnsi"/>
          <w:sz w:val="28"/>
          <w:szCs w:val="28"/>
        </w:rPr>
      </w:pPr>
      <w:r w:rsidRPr="003A125F">
        <w:rPr>
          <w:rFonts w:asciiTheme="minorHAnsi" w:hAnsiTheme="minorHAnsi" w:cstheme="minorHAnsi"/>
          <w:sz w:val="28"/>
          <w:szCs w:val="28"/>
        </w:rPr>
        <w:t>Pour les épreuves à centres, les 4 personnes qui doivent être mises en copie de l’envoi des résultats</w:t>
      </w:r>
      <w:r w:rsidR="003A125F" w:rsidRPr="003A125F">
        <w:rPr>
          <w:rFonts w:asciiTheme="minorHAnsi" w:hAnsiTheme="minorHAnsi" w:cstheme="minorHAnsi"/>
          <w:sz w:val="28"/>
          <w:szCs w:val="28"/>
        </w:rPr>
        <w:t> :</w:t>
      </w:r>
    </w:p>
    <w:p w14:paraId="367F0D44" w14:textId="77777777" w:rsidR="003A125F" w:rsidRDefault="003A125F" w:rsidP="00810EB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A956BB1" w14:textId="617F5A46" w:rsidR="003A125F" w:rsidRDefault="003A125F" w:rsidP="00810EB6">
      <w:pPr>
        <w:pStyle w:val="Paragraphedeliste"/>
        <w:numPr>
          <w:ilvl w:val="0"/>
          <w:numId w:val="16"/>
        </w:num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>Pierre NABAT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hyperlink r:id="rId9" w:history="1">
        <w:r w:rsidRPr="00B82542">
          <w:rPr>
            <w:rStyle w:val="Lienhypertexte"/>
            <w:rFonts w:asciiTheme="minorHAnsi" w:hAnsiTheme="minorHAnsi" w:cstheme="minorHAnsi"/>
            <w:sz w:val="28"/>
            <w:szCs w:val="28"/>
          </w:rPr>
          <w:t>pierrenabat@gmail.com</w:t>
        </w:r>
      </w:hyperlink>
    </w:p>
    <w:p w14:paraId="77BE5AB7" w14:textId="2EDF19B5" w:rsidR="003A125F" w:rsidRDefault="003A125F" w:rsidP="00810EB6">
      <w:pPr>
        <w:pStyle w:val="Paragraphedeliste"/>
        <w:numPr>
          <w:ilvl w:val="0"/>
          <w:numId w:val="16"/>
        </w:num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3A125F">
        <w:rPr>
          <w:rFonts w:asciiTheme="minorHAnsi" w:hAnsiTheme="minorHAnsi" w:cstheme="minorHAnsi"/>
          <w:sz w:val="28"/>
          <w:szCs w:val="28"/>
        </w:rPr>
        <w:t>Jean-Louis PRIZZON</w:t>
      </w:r>
      <w:r w:rsidRPr="003A125F">
        <w:rPr>
          <w:rFonts w:asciiTheme="minorHAnsi" w:hAnsiTheme="minorHAnsi" w:cstheme="minorHAnsi"/>
          <w:sz w:val="28"/>
          <w:szCs w:val="28"/>
        </w:rPr>
        <w:tab/>
      </w:r>
      <w:r w:rsidRPr="003A125F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5029669B" wp14:editId="7C29B5FA">
            <wp:extent cx="9525" cy="9525"/>
            <wp:effectExtent l="0" t="0" r="0" b="0"/>
            <wp:docPr id="2040948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Pr="003A125F">
          <w:rPr>
            <w:rStyle w:val="Lienhypertexte"/>
            <w:rFonts w:asciiTheme="minorHAnsi" w:hAnsiTheme="minorHAnsi" w:cstheme="minorHAnsi"/>
            <w:sz w:val="28"/>
            <w:szCs w:val="28"/>
          </w:rPr>
          <w:t>prizzon.jean-louis@orange.fr</w:t>
        </w:r>
      </w:hyperlink>
    </w:p>
    <w:p w14:paraId="2EE70CD0" w14:textId="4812936B" w:rsidR="003A125F" w:rsidRPr="003A125F" w:rsidRDefault="003A125F" w:rsidP="00810EB6">
      <w:pPr>
        <w:pStyle w:val="Paragraphedeliste"/>
        <w:numPr>
          <w:ilvl w:val="0"/>
          <w:numId w:val="16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Marie CLAVIERE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hyperlink r:id="rId12" w:tgtFrame="_blank" w:history="1">
        <w:r w:rsidRPr="003A125F">
          <w:rPr>
            <w:rStyle w:val="Lienhypertexte"/>
            <w:rFonts w:asciiTheme="minorHAnsi" w:hAnsiTheme="minorHAnsi" w:cstheme="minorHAnsi"/>
            <w:sz w:val="28"/>
            <w:szCs w:val="28"/>
          </w:rPr>
          <w:t>mariescrabblemidipy@gmail.com</w:t>
        </w:r>
      </w:hyperlink>
    </w:p>
    <w:p w14:paraId="0E048EF3" w14:textId="2EA25F4D" w:rsidR="003A125F" w:rsidRDefault="003A125F" w:rsidP="00810EB6">
      <w:pPr>
        <w:pStyle w:val="Paragraphedeliste"/>
        <w:numPr>
          <w:ilvl w:val="0"/>
          <w:numId w:val="16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Serge DELHOM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hyperlink r:id="rId13" w:history="1">
        <w:r w:rsidRPr="00B82542">
          <w:rPr>
            <w:rStyle w:val="Lienhypertexte"/>
            <w:rFonts w:asciiTheme="minorHAnsi" w:hAnsiTheme="minorHAnsi" w:cstheme="minorHAnsi"/>
            <w:sz w:val="28"/>
            <w:szCs w:val="28"/>
          </w:rPr>
          <w:t>sergedelhom31@gmail.com</w:t>
        </w:r>
      </w:hyperlink>
    </w:p>
    <w:p w14:paraId="46A48B95" w14:textId="77777777" w:rsidR="003A125F" w:rsidRDefault="003A125F" w:rsidP="00810EB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8015241" w14:textId="6202ADF3" w:rsidR="003A125F" w:rsidRDefault="003A125F" w:rsidP="00810EB6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Envoi des résultats avec le logiciel SIGLES, sans oublier de faire un export Excel</w:t>
      </w:r>
    </w:p>
    <w:p w14:paraId="7D8B1796" w14:textId="77777777" w:rsidR="00004942" w:rsidRDefault="00004942" w:rsidP="00810EB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F1D053E" w14:textId="04A08309" w:rsidR="00004942" w:rsidRDefault="00004942" w:rsidP="00810EB6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Pour les petits centres, transmettre simplement les fonctions de chacun à l’arbitrage, ramassage, tableau… pour chacune des parties dans le corps du mail avec l’envoi des résultats</w:t>
      </w:r>
    </w:p>
    <w:p w14:paraId="22F5A66A" w14:textId="77777777" w:rsidR="00004942" w:rsidRDefault="00004942" w:rsidP="00810EB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C7E023D" w14:textId="7BF7970F" w:rsidR="00882248" w:rsidRDefault="00004942" w:rsidP="00810EB6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Pour les centres plus importants, notamment lors des finales et épreuves des festivals, merci de renseigner </w:t>
      </w:r>
      <w:r w:rsidR="003A125F">
        <w:rPr>
          <w:rFonts w:asciiTheme="minorHAnsi" w:hAnsiTheme="minorHAnsi" w:cstheme="minorHAnsi"/>
          <w:sz w:val="28"/>
          <w:szCs w:val="28"/>
        </w:rPr>
        <w:t>la Fiche d’Organisation des tournois (FOT) les fonctions de chacun sur l’organisation de la journée</w:t>
      </w:r>
      <w:r w:rsidR="00882248">
        <w:rPr>
          <w:rFonts w:asciiTheme="minorHAnsi" w:hAnsiTheme="minorHAnsi" w:cstheme="minorHAnsi"/>
          <w:sz w:val="28"/>
          <w:szCs w:val="28"/>
        </w:rPr>
        <w:t xml:space="preserve"> pour chacune des parties</w:t>
      </w:r>
      <w:r w:rsidR="003A125F">
        <w:rPr>
          <w:rFonts w:asciiTheme="minorHAnsi" w:hAnsiTheme="minorHAnsi" w:cstheme="minorHAnsi"/>
          <w:sz w:val="28"/>
          <w:szCs w:val="28"/>
        </w:rPr>
        <w:t> :</w:t>
      </w:r>
    </w:p>
    <w:p w14:paraId="4AFDB2ED" w14:textId="77777777" w:rsidR="005342B5" w:rsidRDefault="005342B5" w:rsidP="00810EB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B937FC1" w14:textId="77777777" w:rsidR="00882248" w:rsidRDefault="00882248" w:rsidP="00810EB6">
      <w:pPr>
        <w:pStyle w:val="Paragraphedeliste"/>
        <w:numPr>
          <w:ilvl w:val="0"/>
          <w:numId w:val="1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882248">
        <w:rPr>
          <w:rFonts w:asciiTheme="minorHAnsi" w:hAnsiTheme="minorHAnsi" w:cstheme="minorHAnsi"/>
          <w:sz w:val="28"/>
          <w:szCs w:val="28"/>
        </w:rPr>
        <w:t>Juge Arbitre (</w:t>
      </w:r>
      <w:r w:rsidR="003A125F" w:rsidRPr="00882248">
        <w:rPr>
          <w:rFonts w:asciiTheme="minorHAnsi" w:hAnsiTheme="minorHAnsi" w:cstheme="minorHAnsi"/>
          <w:sz w:val="28"/>
          <w:szCs w:val="28"/>
        </w:rPr>
        <w:t>JA</w:t>
      </w:r>
      <w:r w:rsidRPr="00882248">
        <w:rPr>
          <w:rFonts w:asciiTheme="minorHAnsi" w:hAnsiTheme="minorHAnsi" w:cstheme="minorHAnsi"/>
          <w:sz w:val="28"/>
          <w:szCs w:val="28"/>
        </w:rPr>
        <w:t>)</w:t>
      </w:r>
    </w:p>
    <w:p w14:paraId="1A276FAD" w14:textId="77777777" w:rsidR="00882248" w:rsidRDefault="00882248" w:rsidP="00810EB6">
      <w:pPr>
        <w:pStyle w:val="Paragraphedeliste"/>
        <w:numPr>
          <w:ilvl w:val="0"/>
          <w:numId w:val="17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Double Arbitre (</w:t>
      </w:r>
      <w:r w:rsidR="003A125F" w:rsidRPr="00882248">
        <w:rPr>
          <w:rFonts w:asciiTheme="minorHAnsi" w:hAnsiTheme="minorHAnsi" w:cstheme="minorHAnsi"/>
          <w:sz w:val="28"/>
          <w:szCs w:val="28"/>
        </w:rPr>
        <w:t>DA</w:t>
      </w:r>
      <w:r>
        <w:rPr>
          <w:rFonts w:asciiTheme="minorHAnsi" w:hAnsiTheme="minorHAnsi" w:cstheme="minorHAnsi"/>
          <w:sz w:val="28"/>
          <w:szCs w:val="28"/>
        </w:rPr>
        <w:t>)</w:t>
      </w:r>
    </w:p>
    <w:p w14:paraId="0E754EF5" w14:textId="77777777" w:rsidR="00882248" w:rsidRDefault="00882248" w:rsidP="00810EB6">
      <w:pPr>
        <w:pStyle w:val="Paragraphedeliste"/>
        <w:numPr>
          <w:ilvl w:val="0"/>
          <w:numId w:val="17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Arbitre (A)</w:t>
      </w:r>
    </w:p>
    <w:p w14:paraId="27CF6CE6" w14:textId="77777777" w:rsidR="00882248" w:rsidRDefault="00882248" w:rsidP="00810EB6">
      <w:pPr>
        <w:pStyle w:val="Paragraphedeliste"/>
        <w:numPr>
          <w:ilvl w:val="0"/>
          <w:numId w:val="17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Ramasseur (R)</w:t>
      </w:r>
    </w:p>
    <w:p w14:paraId="4E156BBB" w14:textId="1B61B3E0" w:rsidR="003A125F" w:rsidRDefault="00882248" w:rsidP="00810EB6">
      <w:pPr>
        <w:pStyle w:val="Paragraphedeliste"/>
        <w:numPr>
          <w:ilvl w:val="0"/>
          <w:numId w:val="17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Teneur de tableau ou de Tableau électronique (T)</w:t>
      </w:r>
    </w:p>
    <w:p w14:paraId="0AD34F20" w14:textId="77777777" w:rsidR="00882248" w:rsidRDefault="00882248" w:rsidP="00810EB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972A405" w14:textId="27E5D46F" w:rsidR="00882248" w:rsidRDefault="00882248" w:rsidP="00810EB6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La FOT est </w:t>
      </w:r>
      <w:r w:rsidR="005342B5">
        <w:rPr>
          <w:rFonts w:asciiTheme="minorHAnsi" w:hAnsiTheme="minorHAnsi" w:cstheme="minorHAnsi"/>
          <w:sz w:val="28"/>
          <w:szCs w:val="28"/>
        </w:rPr>
        <w:t>à</w:t>
      </w:r>
      <w:r>
        <w:rPr>
          <w:rFonts w:asciiTheme="minorHAnsi" w:hAnsiTheme="minorHAnsi" w:cstheme="minorHAnsi"/>
          <w:sz w:val="28"/>
          <w:szCs w:val="28"/>
        </w:rPr>
        <w:t xml:space="preserve"> remplir électroniquement pour l’envoyer en pièce jointe avec l’export Excel de SIGLES</w:t>
      </w:r>
    </w:p>
    <w:p w14:paraId="780A9EFC" w14:textId="77777777" w:rsidR="00882248" w:rsidRDefault="00882248" w:rsidP="00810EB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C1E7839" w14:textId="37F72622" w:rsidR="00882248" w:rsidRDefault="00882248" w:rsidP="00810EB6">
      <w:pPr>
        <w:jc w:val="both"/>
        <w:rPr>
          <w:rFonts w:ascii="Calibri" w:eastAsia="Times New Roman" w:hAnsi="Calibri" w:cs="Calibri"/>
          <w:sz w:val="28"/>
          <w:szCs w:val="28"/>
          <w:lang w:eastAsia="fr-FR"/>
        </w:rPr>
      </w:pPr>
      <w:r w:rsidRPr="00882248">
        <w:rPr>
          <w:rFonts w:ascii="Calibri" w:eastAsia="Times New Roman" w:hAnsi="Calibri" w:cs="Calibri"/>
          <w:sz w:val="28"/>
          <w:szCs w:val="28"/>
          <w:lang w:eastAsia="fr-FR"/>
        </w:rPr>
        <w:t>Si vous n'avez-pas Excel, Libre Office peut aussi être utilisé (c'est gratuit).</w:t>
      </w:r>
      <w:r w:rsidRPr="00882248">
        <w:rPr>
          <w:rFonts w:ascii="Calibri" w:eastAsia="Times New Roman" w:hAnsi="Calibri" w:cs="Calibri"/>
          <w:sz w:val="28"/>
          <w:szCs w:val="28"/>
          <w:lang w:eastAsia="fr-FR"/>
        </w:rPr>
        <w:br/>
        <w:t>Mettre en majuscule les noms et en majuscule l'initiale du prénom et le reste en minuscule.</w:t>
      </w:r>
      <w:r w:rsidRPr="00882248">
        <w:rPr>
          <w:rFonts w:ascii="Calibri" w:eastAsia="Times New Roman" w:hAnsi="Calibri" w:cs="Calibri"/>
          <w:sz w:val="28"/>
          <w:szCs w:val="28"/>
          <w:lang w:eastAsia="fr-FR"/>
        </w:rPr>
        <w:br/>
        <w:t>Positionner les abréviations pour les postes occupés à chacune des parties</w:t>
      </w:r>
    </w:p>
    <w:p w14:paraId="14776F3B" w14:textId="77777777" w:rsidR="00212CC4" w:rsidRDefault="00212CC4" w:rsidP="00810EB6">
      <w:pPr>
        <w:jc w:val="both"/>
        <w:rPr>
          <w:rFonts w:ascii="Calibri" w:eastAsia="Times New Roman" w:hAnsi="Calibri" w:cs="Calibri"/>
          <w:sz w:val="28"/>
          <w:szCs w:val="28"/>
          <w:lang w:eastAsia="fr-FR"/>
        </w:rPr>
      </w:pPr>
    </w:p>
    <w:p w14:paraId="115D5854" w14:textId="77777777" w:rsidR="00D970D4" w:rsidRDefault="00D970D4" w:rsidP="00882248">
      <w:pPr>
        <w:rPr>
          <w:rFonts w:ascii="Calibri" w:eastAsia="Times New Roman" w:hAnsi="Calibri" w:cs="Calibri"/>
          <w:sz w:val="28"/>
          <w:szCs w:val="28"/>
          <w:lang w:eastAsia="fr-FR"/>
        </w:rPr>
      </w:pPr>
    </w:p>
    <w:tbl>
      <w:tblPr>
        <w:tblW w:w="91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1162"/>
        <w:gridCol w:w="442"/>
        <w:gridCol w:w="1162"/>
        <w:gridCol w:w="945"/>
        <w:gridCol w:w="920"/>
        <w:gridCol w:w="920"/>
        <w:gridCol w:w="920"/>
        <w:gridCol w:w="920"/>
        <w:gridCol w:w="920"/>
        <w:gridCol w:w="146"/>
      </w:tblGrid>
      <w:tr w:rsidR="00212CC4" w:rsidRPr="00212CC4" w14:paraId="66CEC12B" w14:textId="77777777" w:rsidTr="00212CC4">
        <w:trPr>
          <w:gridAfter w:val="1"/>
          <w:wAfter w:w="47" w:type="dxa"/>
          <w:trHeight w:val="1200"/>
        </w:trPr>
        <w:tc>
          <w:tcPr>
            <w:tcW w:w="9113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D1D46B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fr-FR"/>
              </w:rPr>
            </w:pPr>
            <w:r w:rsidRPr="00212CC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fr-FR"/>
              </w:rPr>
              <w:t>INDEMNITES KILOMETRIQUES</w:t>
            </w:r>
            <w:r w:rsidRPr="00212CC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fr-FR"/>
              </w:rPr>
              <w:br/>
              <w:t>+ DEFRAIEMENT ARBITRAGES</w:t>
            </w:r>
          </w:p>
        </w:tc>
      </w:tr>
      <w:tr w:rsidR="00212CC4" w:rsidRPr="00212CC4" w14:paraId="3D6DD9DC" w14:textId="77777777" w:rsidTr="00212CC4">
        <w:trPr>
          <w:gridAfter w:val="1"/>
          <w:wAfter w:w="47" w:type="dxa"/>
          <w:trHeight w:val="330"/>
        </w:trPr>
        <w:tc>
          <w:tcPr>
            <w:tcW w:w="45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D58695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0,25€/KM Aller/Retour</w:t>
            </w:r>
            <w:r w:rsidRPr="00212C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br/>
              <w:t>Indemnités arbitrage de 8€/partie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E98D48D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81EF792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70C676B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1E8435F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66D62A3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5</w:t>
            </w:r>
          </w:p>
        </w:tc>
      </w:tr>
      <w:tr w:rsidR="00212CC4" w:rsidRPr="00212CC4" w14:paraId="6F9DC56B" w14:textId="77777777" w:rsidTr="00212CC4">
        <w:trPr>
          <w:trHeight w:val="330"/>
        </w:trPr>
        <w:tc>
          <w:tcPr>
            <w:tcW w:w="45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4BB42C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054BE15E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B117D68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904E9B3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C867FF2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E753EF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DCAD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12CC4" w:rsidRPr="00212CC4" w14:paraId="2F097BA6" w14:textId="77777777" w:rsidTr="00212CC4">
        <w:trPr>
          <w:trHeight w:val="330"/>
        </w:trPr>
        <w:tc>
          <w:tcPr>
            <w:tcW w:w="45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AB7B5B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57A811AC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5BAD57D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B9D0CBA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2FE201F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A233C53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07AE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12CC4" w:rsidRPr="00212CC4" w14:paraId="5AE3D76E" w14:textId="77777777" w:rsidTr="00212CC4">
        <w:trPr>
          <w:trHeight w:val="300"/>
        </w:trPr>
        <w:tc>
          <w:tcPr>
            <w:tcW w:w="8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D95631" w14:textId="77777777" w:rsidR="00212CC4" w:rsidRPr="00212CC4" w:rsidRDefault="00212CC4" w:rsidP="00212CC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116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CC42D5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4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2CC596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</w:p>
        </w:tc>
        <w:tc>
          <w:tcPr>
            <w:tcW w:w="116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4EE06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94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64C308C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km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EF58EE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9 €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3375C8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17 €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3A52E5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25 €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8B01D9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33 €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D28F77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41 €</w:t>
            </w:r>
          </w:p>
        </w:tc>
        <w:tc>
          <w:tcPr>
            <w:tcW w:w="47" w:type="dxa"/>
            <w:vAlign w:val="center"/>
            <w:hideMark/>
          </w:tcPr>
          <w:p w14:paraId="78D69375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12CC4" w:rsidRPr="00212CC4" w14:paraId="311D10EE" w14:textId="77777777" w:rsidTr="00212CC4">
        <w:trPr>
          <w:trHeight w:val="30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CC6E66" w14:textId="77777777" w:rsidR="00212CC4" w:rsidRPr="00212CC4" w:rsidRDefault="00212CC4" w:rsidP="00212CC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B43E48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C63A7A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BE50DB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A30C930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km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A2F202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12 €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2AF9B6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BAA3CB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28 €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2A7313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36 €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8D4896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44 €</w:t>
            </w:r>
          </w:p>
        </w:tc>
        <w:tc>
          <w:tcPr>
            <w:tcW w:w="47" w:type="dxa"/>
            <w:vAlign w:val="center"/>
            <w:hideMark/>
          </w:tcPr>
          <w:p w14:paraId="26269489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12CC4" w:rsidRPr="00212CC4" w14:paraId="1D80F0A2" w14:textId="77777777" w:rsidTr="00212CC4">
        <w:trPr>
          <w:trHeight w:val="30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1F470A" w14:textId="77777777" w:rsidR="00212CC4" w:rsidRPr="00212CC4" w:rsidRDefault="00212CC4" w:rsidP="00212CC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F5168A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6E5FAF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599536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ABE343F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km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E74A00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14 €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0EB82B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22 €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BC1F1C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30 €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027F0A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38 €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D084DD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46 €</w:t>
            </w:r>
          </w:p>
        </w:tc>
        <w:tc>
          <w:tcPr>
            <w:tcW w:w="47" w:type="dxa"/>
            <w:vAlign w:val="center"/>
            <w:hideMark/>
          </w:tcPr>
          <w:p w14:paraId="3085F125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12CC4" w:rsidRPr="00212CC4" w14:paraId="6321AF44" w14:textId="77777777" w:rsidTr="00212CC4">
        <w:trPr>
          <w:trHeight w:val="30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9C48AC" w14:textId="77777777" w:rsidR="00212CC4" w:rsidRPr="00212CC4" w:rsidRDefault="00212CC4" w:rsidP="00212CC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9CD5CF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C3529E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45713C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A15CBC3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km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36BDD4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17 €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D1428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25 €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9B0777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33 €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7A49C4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41 €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6CCB3B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49 €</w:t>
            </w:r>
          </w:p>
        </w:tc>
        <w:tc>
          <w:tcPr>
            <w:tcW w:w="47" w:type="dxa"/>
            <w:vAlign w:val="center"/>
            <w:hideMark/>
          </w:tcPr>
          <w:p w14:paraId="1EBD66E9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12CC4" w:rsidRPr="00212CC4" w14:paraId="459ACEF1" w14:textId="77777777" w:rsidTr="00212CC4">
        <w:trPr>
          <w:trHeight w:val="30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4DAD81" w14:textId="77777777" w:rsidR="00212CC4" w:rsidRPr="00212CC4" w:rsidRDefault="00212CC4" w:rsidP="00212CC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05F3A0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5FF8B8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D5A281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AC80BDA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km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7B6DA2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19 €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29A59D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27 €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C32FA2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35 €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072B26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43 €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0F2DB8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51 €</w:t>
            </w:r>
          </w:p>
        </w:tc>
        <w:tc>
          <w:tcPr>
            <w:tcW w:w="47" w:type="dxa"/>
            <w:vAlign w:val="center"/>
            <w:hideMark/>
          </w:tcPr>
          <w:p w14:paraId="7759A84F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12CC4" w:rsidRPr="00212CC4" w14:paraId="3ACFEAE9" w14:textId="77777777" w:rsidTr="00212CC4">
        <w:trPr>
          <w:trHeight w:val="30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01D149" w14:textId="77777777" w:rsidR="00212CC4" w:rsidRPr="00212CC4" w:rsidRDefault="00212CC4" w:rsidP="00212CC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C6C046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B26B4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98A919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19BF888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km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9A21B7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22 €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0C5F0B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30 €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A70E13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38 €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3CA04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46 €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9D07E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54 €</w:t>
            </w:r>
          </w:p>
        </w:tc>
        <w:tc>
          <w:tcPr>
            <w:tcW w:w="47" w:type="dxa"/>
            <w:vAlign w:val="center"/>
            <w:hideMark/>
          </w:tcPr>
          <w:p w14:paraId="68C07831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12CC4" w:rsidRPr="00212CC4" w14:paraId="01F7018D" w14:textId="77777777" w:rsidTr="00212CC4">
        <w:trPr>
          <w:trHeight w:val="30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73B0D4" w14:textId="77777777" w:rsidR="00212CC4" w:rsidRPr="00212CC4" w:rsidRDefault="00212CC4" w:rsidP="00212CC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539A18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4B65D4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8E716D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AA21C5E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km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271DB6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24 €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ABA79B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32 €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49D300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40 €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30A434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48 €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184CCF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56 €</w:t>
            </w:r>
          </w:p>
        </w:tc>
        <w:tc>
          <w:tcPr>
            <w:tcW w:w="47" w:type="dxa"/>
            <w:vAlign w:val="center"/>
            <w:hideMark/>
          </w:tcPr>
          <w:p w14:paraId="06478CF3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12CC4" w:rsidRPr="00212CC4" w14:paraId="3F3EAAE3" w14:textId="77777777" w:rsidTr="00212CC4">
        <w:trPr>
          <w:trHeight w:val="30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032555" w14:textId="77777777" w:rsidR="00212CC4" w:rsidRPr="00212CC4" w:rsidRDefault="00212CC4" w:rsidP="00212CC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BC270B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329077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DCD2EF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8951361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km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157A7C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27 €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089F77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35 €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DA8FD0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43 €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CC1ADE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51 €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2F9D99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59 €</w:t>
            </w:r>
          </w:p>
        </w:tc>
        <w:tc>
          <w:tcPr>
            <w:tcW w:w="47" w:type="dxa"/>
            <w:vAlign w:val="center"/>
            <w:hideMark/>
          </w:tcPr>
          <w:p w14:paraId="7BBDE672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12CC4" w:rsidRPr="00212CC4" w14:paraId="7F38582C" w14:textId="77777777" w:rsidTr="00212CC4">
        <w:trPr>
          <w:trHeight w:val="30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2E8986" w14:textId="77777777" w:rsidR="00212CC4" w:rsidRPr="00212CC4" w:rsidRDefault="00212CC4" w:rsidP="00212CC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5EC953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5E415C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FE0F7C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89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CA4D034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km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D431A8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29 €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81E0E8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37 €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9E0D2E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45 €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6C82F0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53 €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E81A3D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61 €</w:t>
            </w:r>
          </w:p>
        </w:tc>
        <w:tc>
          <w:tcPr>
            <w:tcW w:w="47" w:type="dxa"/>
            <w:vAlign w:val="center"/>
            <w:hideMark/>
          </w:tcPr>
          <w:p w14:paraId="474362F6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12CC4" w:rsidRPr="00212CC4" w14:paraId="4C98B5C8" w14:textId="77777777" w:rsidTr="00212CC4">
        <w:trPr>
          <w:trHeight w:val="30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9B83E6" w14:textId="77777777" w:rsidR="00212CC4" w:rsidRPr="00212CC4" w:rsidRDefault="00212CC4" w:rsidP="00212CC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1FE864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233C5C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F9553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99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7A06D63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km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915FCE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32 €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1550F4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40 €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CF88CC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48 €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BF99A8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56 €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768791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64 €</w:t>
            </w:r>
          </w:p>
        </w:tc>
        <w:tc>
          <w:tcPr>
            <w:tcW w:w="47" w:type="dxa"/>
            <w:vAlign w:val="center"/>
            <w:hideMark/>
          </w:tcPr>
          <w:p w14:paraId="1F3B9A3C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12CC4" w:rsidRPr="00212CC4" w14:paraId="0BC493D2" w14:textId="77777777" w:rsidTr="00212CC4">
        <w:trPr>
          <w:trHeight w:val="30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828629" w14:textId="77777777" w:rsidR="00212CC4" w:rsidRPr="00212CC4" w:rsidRDefault="00212CC4" w:rsidP="00212CC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6197D4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0A7E0E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9290FE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8D112B2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km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7403C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34 €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80429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42 €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C43B83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50 €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2BE748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58 €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54AC10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66 €</w:t>
            </w:r>
          </w:p>
        </w:tc>
        <w:tc>
          <w:tcPr>
            <w:tcW w:w="47" w:type="dxa"/>
            <w:vAlign w:val="center"/>
            <w:hideMark/>
          </w:tcPr>
          <w:p w14:paraId="6359EC21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12CC4" w:rsidRPr="00212CC4" w14:paraId="74D5BA86" w14:textId="77777777" w:rsidTr="00212CC4">
        <w:trPr>
          <w:trHeight w:val="30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678D00" w14:textId="77777777" w:rsidR="00212CC4" w:rsidRPr="00212CC4" w:rsidRDefault="00212CC4" w:rsidP="00212CC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8E4D6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8FA330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7419D1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C0F354C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km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7CA4A9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37 €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C5D191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45 €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05905A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53 €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7F9D04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61 €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B797DD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69 €</w:t>
            </w:r>
          </w:p>
        </w:tc>
        <w:tc>
          <w:tcPr>
            <w:tcW w:w="47" w:type="dxa"/>
            <w:vAlign w:val="center"/>
            <w:hideMark/>
          </w:tcPr>
          <w:p w14:paraId="7E49EB53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12CC4" w:rsidRPr="00212CC4" w14:paraId="79F80F9D" w14:textId="77777777" w:rsidTr="00212CC4">
        <w:trPr>
          <w:trHeight w:val="30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18BC2" w14:textId="77777777" w:rsidR="00212CC4" w:rsidRPr="00212CC4" w:rsidRDefault="00212CC4" w:rsidP="00212CC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3B6CAB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C491C5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190E80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14E3FD6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km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F3A778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39 €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6C7F4F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47 €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5CE170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55 €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415EED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63 €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E390C0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71 €</w:t>
            </w:r>
          </w:p>
        </w:tc>
        <w:tc>
          <w:tcPr>
            <w:tcW w:w="47" w:type="dxa"/>
            <w:vAlign w:val="center"/>
            <w:hideMark/>
          </w:tcPr>
          <w:p w14:paraId="2534E9BF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12CC4" w:rsidRPr="00212CC4" w14:paraId="3ED588F1" w14:textId="77777777" w:rsidTr="00212CC4">
        <w:trPr>
          <w:trHeight w:val="30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7BE1F6" w14:textId="77777777" w:rsidR="00212CC4" w:rsidRPr="00212CC4" w:rsidRDefault="00212CC4" w:rsidP="00212CC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9871CE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130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52EB11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10AF23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11BA1E4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km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1E68F1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42 €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ACB978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50 €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541B37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58 €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A4F919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66 €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F5387C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74 €</w:t>
            </w:r>
          </w:p>
        </w:tc>
        <w:tc>
          <w:tcPr>
            <w:tcW w:w="47" w:type="dxa"/>
            <w:vAlign w:val="center"/>
            <w:hideMark/>
          </w:tcPr>
          <w:p w14:paraId="14849F07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12CC4" w:rsidRPr="00212CC4" w14:paraId="1E750A49" w14:textId="77777777" w:rsidTr="00212CC4">
        <w:trPr>
          <w:trHeight w:val="30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F35547" w14:textId="77777777" w:rsidR="00212CC4" w:rsidRPr="00212CC4" w:rsidRDefault="00212CC4" w:rsidP="00212CC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1B4276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D16F26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A1ED2E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149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214D885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km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C36C37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44 €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1B443B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52 €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158BDC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60 €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A35DA6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68 €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4C8444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76 €</w:t>
            </w:r>
          </w:p>
        </w:tc>
        <w:tc>
          <w:tcPr>
            <w:tcW w:w="47" w:type="dxa"/>
            <w:vAlign w:val="center"/>
            <w:hideMark/>
          </w:tcPr>
          <w:p w14:paraId="3A7B122D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12CC4" w:rsidRPr="00212CC4" w14:paraId="64A2FEA2" w14:textId="77777777" w:rsidTr="00212CC4">
        <w:trPr>
          <w:trHeight w:val="30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18665E" w14:textId="77777777" w:rsidR="00212CC4" w:rsidRPr="00212CC4" w:rsidRDefault="00212CC4" w:rsidP="00212CC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1BE171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A475DB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4A292D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159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A1A7C4A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km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1EEDA9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47 €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9050E0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55 €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7B6B2E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63 €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CB9A54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71 €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EC6175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79 €</w:t>
            </w:r>
          </w:p>
        </w:tc>
        <w:tc>
          <w:tcPr>
            <w:tcW w:w="47" w:type="dxa"/>
            <w:vAlign w:val="center"/>
            <w:hideMark/>
          </w:tcPr>
          <w:p w14:paraId="76639048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12CC4" w:rsidRPr="00212CC4" w14:paraId="63211AC1" w14:textId="77777777" w:rsidTr="00212CC4">
        <w:trPr>
          <w:trHeight w:val="30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0F7D05" w14:textId="77777777" w:rsidR="00212CC4" w:rsidRPr="00212CC4" w:rsidRDefault="00212CC4" w:rsidP="00212CC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3BFF6F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160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C31E43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6CE17B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169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913104F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km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65A4CD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49 €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704149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57 €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856E41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65 €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E37A32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73 €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3AE0C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81 €</w:t>
            </w:r>
          </w:p>
        </w:tc>
        <w:tc>
          <w:tcPr>
            <w:tcW w:w="47" w:type="dxa"/>
            <w:vAlign w:val="center"/>
            <w:hideMark/>
          </w:tcPr>
          <w:p w14:paraId="27C8F30E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12CC4" w:rsidRPr="00212CC4" w14:paraId="6D7D5002" w14:textId="77777777" w:rsidTr="00212CC4">
        <w:trPr>
          <w:trHeight w:val="30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0C4093" w14:textId="77777777" w:rsidR="00212CC4" w:rsidRPr="00212CC4" w:rsidRDefault="00212CC4" w:rsidP="00212CC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15EE70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6930E1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84FAB0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179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F91E855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km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8B0023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52 €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9110EA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60 €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429E74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68 €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C57985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76 €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D3B1B1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84 €</w:t>
            </w:r>
          </w:p>
        </w:tc>
        <w:tc>
          <w:tcPr>
            <w:tcW w:w="47" w:type="dxa"/>
            <w:vAlign w:val="center"/>
            <w:hideMark/>
          </w:tcPr>
          <w:p w14:paraId="0A54ACFE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12CC4" w:rsidRPr="00212CC4" w14:paraId="6CA997C8" w14:textId="77777777" w:rsidTr="00212CC4">
        <w:trPr>
          <w:trHeight w:val="30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733E5B" w14:textId="77777777" w:rsidR="00212CC4" w:rsidRPr="00212CC4" w:rsidRDefault="00212CC4" w:rsidP="00212CC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2C1CFA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180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60564C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DB7348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189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9E26A8C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km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1E4B16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54 €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3356C0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62 €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93A95D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70 €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D535AA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78 €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78B5A3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86 €</w:t>
            </w:r>
          </w:p>
        </w:tc>
        <w:tc>
          <w:tcPr>
            <w:tcW w:w="47" w:type="dxa"/>
            <w:vAlign w:val="center"/>
            <w:hideMark/>
          </w:tcPr>
          <w:p w14:paraId="11DD2A39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12CC4" w:rsidRPr="00212CC4" w14:paraId="32785592" w14:textId="77777777" w:rsidTr="00212CC4">
        <w:trPr>
          <w:trHeight w:val="30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30D402" w14:textId="77777777" w:rsidR="00212CC4" w:rsidRPr="00212CC4" w:rsidRDefault="00212CC4" w:rsidP="00212CC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42306A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190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480443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D84932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199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87CC840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km</w:t>
            </w: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1B04DD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57 €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963BF2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65 €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868C73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73 €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C71A4D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81 €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48E5FF" w14:textId="77777777" w:rsidR="00212CC4" w:rsidRPr="00212CC4" w:rsidRDefault="00212CC4" w:rsidP="00212CC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12CC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89 €</w:t>
            </w:r>
          </w:p>
        </w:tc>
        <w:tc>
          <w:tcPr>
            <w:tcW w:w="47" w:type="dxa"/>
            <w:vAlign w:val="center"/>
            <w:hideMark/>
          </w:tcPr>
          <w:p w14:paraId="73AC424C" w14:textId="77777777" w:rsidR="00212CC4" w:rsidRPr="00212CC4" w:rsidRDefault="00212CC4" w:rsidP="00212C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6B128112" w14:textId="77777777" w:rsidR="00D970D4" w:rsidRDefault="00D970D4" w:rsidP="00882248">
      <w:pPr>
        <w:rPr>
          <w:rFonts w:ascii="Calibri" w:eastAsia="Times New Roman" w:hAnsi="Calibri" w:cs="Calibri"/>
          <w:sz w:val="28"/>
          <w:szCs w:val="28"/>
          <w:lang w:eastAsia="fr-FR"/>
        </w:rPr>
      </w:pPr>
    </w:p>
    <w:p w14:paraId="335F79CE" w14:textId="77777777" w:rsidR="00212CC4" w:rsidRDefault="00212CC4" w:rsidP="00882248">
      <w:pPr>
        <w:rPr>
          <w:rFonts w:ascii="Calibri" w:eastAsia="Times New Roman" w:hAnsi="Calibri" w:cs="Calibri"/>
          <w:sz w:val="28"/>
          <w:szCs w:val="28"/>
          <w:lang w:eastAsia="fr-FR"/>
        </w:rPr>
      </w:pPr>
    </w:p>
    <w:tbl>
      <w:tblPr>
        <w:tblW w:w="103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2"/>
        <w:gridCol w:w="1040"/>
        <w:gridCol w:w="660"/>
        <w:gridCol w:w="799"/>
        <w:gridCol w:w="660"/>
        <w:gridCol w:w="1008"/>
      </w:tblGrid>
      <w:tr w:rsidR="00C54667" w:rsidRPr="00C54667" w14:paraId="58D57B15" w14:textId="77777777" w:rsidTr="00C54667">
        <w:trPr>
          <w:trHeight w:val="585"/>
        </w:trPr>
        <w:tc>
          <w:tcPr>
            <w:tcW w:w="10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F18788D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44"/>
                <w:szCs w:val="4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44"/>
                <w:szCs w:val="44"/>
                <w:lang w:eastAsia="fr-FR"/>
              </w:rPr>
              <w:t xml:space="preserve">Scrabble en Pays d'Oc - </w:t>
            </w:r>
            <w:r w:rsidRPr="00C54667">
              <w:rPr>
                <w:rFonts w:ascii="Calibri" w:eastAsia="Times New Roman" w:hAnsi="Calibri" w:cs="Calibri"/>
                <w:sz w:val="32"/>
                <w:szCs w:val="32"/>
                <w:lang w:eastAsia="fr-FR"/>
              </w:rPr>
              <w:t>Saison 2025-2026</w:t>
            </w:r>
          </w:p>
        </w:tc>
      </w:tr>
      <w:tr w:rsidR="00C54667" w:rsidRPr="00C54667" w14:paraId="503F0666" w14:textId="77777777" w:rsidTr="00C54667">
        <w:trPr>
          <w:trHeight w:val="960"/>
        </w:trPr>
        <w:tc>
          <w:tcPr>
            <w:tcW w:w="6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DFC7DF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fr-FR"/>
              </w:rPr>
              <w:t>EPREUVES et LICENCES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403776C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ENGAGEMENTS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4095A07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F.F.Sc</w:t>
            </w:r>
            <w:proofErr w:type="spellEnd"/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5CF98AF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COMITE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82138C1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CLUB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D8B3362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BUDGET ARBITRAGE</w:t>
            </w: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br/>
              <w:t>par joueur</w:t>
            </w:r>
          </w:p>
        </w:tc>
      </w:tr>
      <w:tr w:rsidR="00C54667" w:rsidRPr="00C54667" w14:paraId="6C7AE20D" w14:textId="77777777" w:rsidTr="00C54667">
        <w:trPr>
          <w:trHeight w:val="960"/>
        </w:trPr>
        <w:tc>
          <w:tcPr>
            <w:tcW w:w="6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5620E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CDC (Cahier des charges)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F7540" w14:textId="77777777" w:rsidR="00C54667" w:rsidRPr="00C54667" w:rsidRDefault="00C54667" w:rsidP="00C5466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1DAA3" w14:textId="77777777" w:rsidR="00C54667" w:rsidRPr="00C54667" w:rsidRDefault="00C54667" w:rsidP="00C5466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D7681" w14:textId="77777777" w:rsidR="00C54667" w:rsidRPr="00C54667" w:rsidRDefault="00C54667" w:rsidP="00C5466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82427" w14:textId="77777777" w:rsidR="00C54667" w:rsidRPr="00C54667" w:rsidRDefault="00C54667" w:rsidP="00C5466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FDE95" w14:textId="77777777" w:rsidR="00C54667" w:rsidRPr="00C54667" w:rsidRDefault="00C54667" w:rsidP="00C5466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C54667" w:rsidRPr="00C54667" w14:paraId="0BBC9C1C" w14:textId="77777777" w:rsidTr="00C54667">
        <w:trPr>
          <w:trHeight w:val="462"/>
        </w:trPr>
        <w:tc>
          <w:tcPr>
            <w:tcW w:w="6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3F0A74" w14:textId="77777777" w:rsidR="00C54667" w:rsidRPr="00C54667" w:rsidRDefault="00C54667" w:rsidP="00C54667">
            <w:pPr>
              <w:widowControl/>
              <w:autoSpaceDE/>
              <w:autoSpaceDN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SIMULTANE PERMANENT (SP)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D630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libre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5C54F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2152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FE146A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libre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62073E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libre</w:t>
            </w:r>
          </w:p>
        </w:tc>
      </w:tr>
      <w:tr w:rsidR="00C54667" w:rsidRPr="00C54667" w14:paraId="434BA9CC" w14:textId="77777777" w:rsidTr="00C54667">
        <w:trPr>
          <w:trHeight w:val="462"/>
        </w:trPr>
        <w:tc>
          <w:tcPr>
            <w:tcW w:w="6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BD95B1" w14:textId="77777777" w:rsidR="00C54667" w:rsidRPr="00C54667" w:rsidRDefault="00C54667" w:rsidP="00C54667">
            <w:pPr>
              <w:widowControl/>
              <w:autoSpaceDE/>
              <w:autoSpaceDN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SIMULTANE FEDERAL (SF)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497FE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libre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CC4F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0,75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5AECB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5F6F25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libre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37D0A2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libre</w:t>
            </w:r>
          </w:p>
        </w:tc>
      </w:tr>
      <w:tr w:rsidR="00C54667" w:rsidRPr="00C54667" w14:paraId="728A25FF" w14:textId="77777777" w:rsidTr="00C54667">
        <w:trPr>
          <w:trHeight w:val="462"/>
        </w:trPr>
        <w:tc>
          <w:tcPr>
            <w:tcW w:w="6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BDD3DF" w14:textId="77777777" w:rsidR="00C54667" w:rsidRPr="00C54667" w:rsidRDefault="00C54667" w:rsidP="00C54667">
            <w:pPr>
              <w:widowControl/>
              <w:autoSpaceDE/>
              <w:autoSpaceDN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Epreuve à centre 2 parties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E6E8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2468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6041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BE797A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470B52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3 €</w:t>
            </w:r>
          </w:p>
        </w:tc>
      </w:tr>
      <w:tr w:rsidR="00C54667" w:rsidRPr="00C54667" w14:paraId="739C5C0F" w14:textId="77777777" w:rsidTr="00C54667">
        <w:trPr>
          <w:trHeight w:val="462"/>
        </w:trPr>
        <w:tc>
          <w:tcPr>
            <w:tcW w:w="6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E0A657" w14:textId="77777777" w:rsidR="00C54667" w:rsidRPr="00C54667" w:rsidRDefault="00C54667" w:rsidP="00C54667">
            <w:pPr>
              <w:widowControl/>
              <w:autoSpaceDE/>
              <w:autoSpaceDN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Epreuve à centre 3 parties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3771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A9BE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A0A3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60530D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5ED84B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4,50 €</w:t>
            </w:r>
          </w:p>
        </w:tc>
      </w:tr>
      <w:tr w:rsidR="00C54667" w:rsidRPr="00C54667" w14:paraId="57AA2307" w14:textId="77777777" w:rsidTr="00C54667">
        <w:trPr>
          <w:trHeight w:val="462"/>
        </w:trPr>
        <w:tc>
          <w:tcPr>
            <w:tcW w:w="6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84971C" w14:textId="77777777" w:rsidR="00C54667" w:rsidRPr="00C54667" w:rsidRDefault="00C54667" w:rsidP="00C54667">
            <w:pPr>
              <w:widowControl/>
              <w:autoSpaceDE/>
              <w:autoSpaceDN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QUALIF. INTERCLUBS - 3 parties - 1ere équipe - 7/5 j.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FED7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46A3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20-15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8AE76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29B723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20-15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63A47D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club</w:t>
            </w:r>
          </w:p>
        </w:tc>
      </w:tr>
      <w:tr w:rsidR="00C54667" w:rsidRPr="00C54667" w14:paraId="178B3F0B" w14:textId="77777777" w:rsidTr="00C54667">
        <w:trPr>
          <w:trHeight w:val="462"/>
        </w:trPr>
        <w:tc>
          <w:tcPr>
            <w:tcW w:w="6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0EB8A8" w14:textId="77777777" w:rsidR="00C54667" w:rsidRPr="00C54667" w:rsidRDefault="00C54667" w:rsidP="00C54667">
            <w:pPr>
              <w:widowControl/>
              <w:autoSpaceDE/>
              <w:autoSpaceDN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QUALIF. INTERCLUBS - 3 parties - 2ème équipe - 7/5 j.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DB34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C0905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20-15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E852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877405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20-15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7AC2AE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club</w:t>
            </w:r>
          </w:p>
        </w:tc>
      </w:tr>
      <w:tr w:rsidR="00C54667" w:rsidRPr="00C54667" w14:paraId="55F9EF89" w14:textId="77777777" w:rsidTr="00C54667">
        <w:trPr>
          <w:trHeight w:val="462"/>
        </w:trPr>
        <w:tc>
          <w:tcPr>
            <w:tcW w:w="6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FE3474" w14:textId="77777777" w:rsidR="00C54667" w:rsidRPr="00C54667" w:rsidRDefault="00C54667" w:rsidP="00C54667">
            <w:pPr>
              <w:widowControl/>
              <w:autoSpaceDE/>
              <w:autoSpaceDN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QUALIF. INTERCLUBS - 3 parties - 3ème </w:t>
            </w:r>
            <w:proofErr w:type="spellStart"/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éq</w:t>
            </w:r>
            <w:proofErr w:type="spellEnd"/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. et suivantes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F2D77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1A93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20-15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6C45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9E5800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20-15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A2D608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club</w:t>
            </w:r>
          </w:p>
        </w:tc>
      </w:tr>
      <w:tr w:rsidR="00C54667" w:rsidRPr="00C54667" w14:paraId="6A8F6951" w14:textId="77777777" w:rsidTr="00C54667">
        <w:trPr>
          <w:trHeight w:val="462"/>
        </w:trPr>
        <w:tc>
          <w:tcPr>
            <w:tcW w:w="6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67338F" w14:textId="77777777" w:rsidR="00C54667" w:rsidRPr="00C54667" w:rsidRDefault="00C54667" w:rsidP="00C54667">
            <w:pPr>
              <w:widowControl/>
              <w:autoSpaceDE/>
              <w:autoSpaceDN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FINALE REGIONALE et DEPARTEMENTALE PAIRES 3 parties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D828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12x2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3CE4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2BFCF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753EE5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FA90BD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2,25 €</w:t>
            </w:r>
          </w:p>
        </w:tc>
      </w:tr>
      <w:tr w:rsidR="00C54667" w:rsidRPr="00C54667" w14:paraId="0F73F798" w14:textId="77777777" w:rsidTr="00C54667">
        <w:trPr>
          <w:trHeight w:val="462"/>
        </w:trPr>
        <w:tc>
          <w:tcPr>
            <w:tcW w:w="6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C82D48" w14:textId="77777777" w:rsidR="00C54667" w:rsidRPr="00C54667" w:rsidRDefault="00C54667" w:rsidP="00C54667">
            <w:pPr>
              <w:widowControl/>
              <w:autoSpaceDE/>
              <w:autoSpaceDN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TOURNOI ou MASTERS CLASSIQUE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E95E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CDC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E7631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14BD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0,5/j/r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5D4F75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CDC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BE0934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CDC</w:t>
            </w:r>
          </w:p>
        </w:tc>
      </w:tr>
      <w:tr w:rsidR="00C54667" w:rsidRPr="00C54667" w14:paraId="5C35880A" w14:textId="77777777" w:rsidTr="00C54667">
        <w:trPr>
          <w:trHeight w:val="462"/>
        </w:trPr>
        <w:tc>
          <w:tcPr>
            <w:tcW w:w="6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EE44AD" w14:textId="77777777" w:rsidR="00C54667" w:rsidRPr="00C54667" w:rsidRDefault="00C54667" w:rsidP="00C54667">
            <w:pPr>
              <w:widowControl/>
              <w:autoSpaceDE/>
              <w:autoSpaceDN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TOURNOI HOMOLOGUE 2/3 P et plus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A579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CDC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D9E9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3 à 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C05F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1/j/p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DDD8BF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CDC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D1083B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CDC</w:t>
            </w:r>
          </w:p>
        </w:tc>
      </w:tr>
      <w:tr w:rsidR="00C54667" w:rsidRPr="00C54667" w14:paraId="64259E50" w14:textId="77777777" w:rsidTr="00C54667">
        <w:trPr>
          <w:trHeight w:val="462"/>
        </w:trPr>
        <w:tc>
          <w:tcPr>
            <w:tcW w:w="6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B0C1DA" w14:textId="77777777" w:rsidR="00C54667" w:rsidRPr="00C54667" w:rsidRDefault="00C54667" w:rsidP="00C54667">
            <w:pPr>
              <w:widowControl/>
              <w:autoSpaceDE/>
              <w:autoSpaceDN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licence jour (scrabble classique)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6FFB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DB55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1C20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43E611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DE1056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C54667" w:rsidRPr="00C54667" w14:paraId="7D84A7DF" w14:textId="77777777" w:rsidTr="00C54667">
        <w:trPr>
          <w:trHeight w:val="462"/>
        </w:trPr>
        <w:tc>
          <w:tcPr>
            <w:tcW w:w="6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3752A2" w14:textId="77777777" w:rsidR="00C54667" w:rsidRPr="00C54667" w:rsidRDefault="00C54667" w:rsidP="00C54667">
            <w:pPr>
              <w:widowControl/>
              <w:autoSpaceDE/>
              <w:autoSpaceDN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licence - de 18 ans (P, B, C, J)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D615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DD89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DBEFE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84D12A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592F9E" w14:textId="77777777" w:rsidR="00C54667" w:rsidRPr="00C54667" w:rsidRDefault="00C54667" w:rsidP="00C5466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C54667" w:rsidRPr="00C54667" w14:paraId="58A737D2" w14:textId="77777777" w:rsidTr="00C54667">
        <w:trPr>
          <w:trHeight w:val="462"/>
        </w:trPr>
        <w:tc>
          <w:tcPr>
            <w:tcW w:w="6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29104B" w14:textId="77777777" w:rsidR="00C54667" w:rsidRPr="00C54667" w:rsidRDefault="00C54667" w:rsidP="00C54667">
            <w:pPr>
              <w:widowControl/>
              <w:autoSpaceDE/>
              <w:autoSpaceDN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licence espoirs (18-25 ans)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F7DE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EBB2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E2CE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92DC31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161818" w14:textId="77777777" w:rsidR="00C54667" w:rsidRPr="00C54667" w:rsidRDefault="00C54667" w:rsidP="00C5466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C54667" w:rsidRPr="00C54667" w14:paraId="4A1F5BAD" w14:textId="77777777" w:rsidTr="00C54667">
        <w:trPr>
          <w:trHeight w:val="462"/>
        </w:trPr>
        <w:tc>
          <w:tcPr>
            <w:tcW w:w="6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154ABC" w14:textId="77777777" w:rsidR="00C54667" w:rsidRPr="00C54667" w:rsidRDefault="00C54667" w:rsidP="00C54667">
            <w:pPr>
              <w:widowControl/>
              <w:autoSpaceDE/>
              <w:autoSpaceDN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licence (1ère licence/1ère année)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C0CD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3C49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27EC1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45A1D4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5E3B8C" w14:textId="77777777" w:rsidR="00C54667" w:rsidRPr="00C54667" w:rsidRDefault="00C54667" w:rsidP="00C5466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C54667" w:rsidRPr="00C54667" w14:paraId="6C7D1F7B" w14:textId="77777777" w:rsidTr="00C54667">
        <w:trPr>
          <w:trHeight w:val="462"/>
        </w:trPr>
        <w:tc>
          <w:tcPr>
            <w:tcW w:w="6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0CD251" w14:textId="77777777" w:rsidR="00C54667" w:rsidRPr="00C54667" w:rsidRDefault="00C54667" w:rsidP="00C54667">
            <w:pPr>
              <w:widowControl/>
              <w:autoSpaceDE/>
              <w:autoSpaceDN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licence Loisir 2ème année et plus (sans compétitions)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386D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AA6FC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CEEA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82B7C7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D14626" w14:textId="77777777" w:rsidR="00C54667" w:rsidRPr="00C54667" w:rsidRDefault="00C54667" w:rsidP="00C5466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C54667" w:rsidRPr="00C54667" w14:paraId="6B0CF416" w14:textId="77777777" w:rsidTr="00C54667">
        <w:trPr>
          <w:trHeight w:val="462"/>
        </w:trPr>
        <w:tc>
          <w:tcPr>
            <w:tcW w:w="6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2D9F4E" w14:textId="77777777" w:rsidR="00C54667" w:rsidRPr="00C54667" w:rsidRDefault="00C54667" w:rsidP="00C54667">
            <w:pPr>
              <w:widowControl/>
              <w:autoSpaceDE/>
              <w:autoSpaceDN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licence Premium 2ème année…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454349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331A18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7CC4A3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908AB6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265EBA" w14:textId="77777777" w:rsidR="00C54667" w:rsidRPr="00C54667" w:rsidRDefault="00C54667" w:rsidP="00C5466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C54667" w:rsidRPr="00C54667" w14:paraId="0421A54B" w14:textId="77777777" w:rsidTr="00C54667">
        <w:trPr>
          <w:trHeight w:val="1065"/>
        </w:trPr>
        <w:tc>
          <w:tcPr>
            <w:tcW w:w="10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FCED1F" w14:textId="77777777" w:rsidR="00C54667" w:rsidRPr="00C54667" w:rsidRDefault="00C54667" w:rsidP="00C5466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r-FR"/>
              </w:rPr>
            </w:pPr>
            <w:r w:rsidRPr="00C5466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fr-FR"/>
              </w:rPr>
              <w:t>Le club organisateur d'une épreuve à centre reçoit du Comité Régional une somme allouée pour l'arbitrage de chaque joueur prenant part à la compétition, en plus de la part club perçue à l'inscription</w:t>
            </w:r>
          </w:p>
        </w:tc>
      </w:tr>
    </w:tbl>
    <w:p w14:paraId="5E0C92C1" w14:textId="77777777" w:rsidR="004C609E" w:rsidRDefault="004C609E" w:rsidP="00882248">
      <w:pPr>
        <w:rPr>
          <w:rFonts w:ascii="Calibri" w:eastAsia="Times New Roman" w:hAnsi="Calibri" w:cs="Calibri"/>
          <w:sz w:val="28"/>
          <w:szCs w:val="28"/>
          <w:lang w:eastAsia="fr-FR"/>
        </w:rPr>
      </w:pPr>
    </w:p>
    <w:sectPr w:rsidR="004C609E" w:rsidSect="00F176A9">
      <w:pgSz w:w="11920" w:h="16840"/>
      <w:pgMar w:top="624" w:right="624" w:bottom="624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CC8"/>
    <w:multiLevelType w:val="hybridMultilevel"/>
    <w:tmpl w:val="963CF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43F20"/>
    <w:multiLevelType w:val="hybridMultilevel"/>
    <w:tmpl w:val="F3662DDC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D8F628B"/>
    <w:multiLevelType w:val="hybridMultilevel"/>
    <w:tmpl w:val="8DB4C58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54742A7"/>
    <w:multiLevelType w:val="hybridMultilevel"/>
    <w:tmpl w:val="9FCA75F2"/>
    <w:lvl w:ilvl="0" w:tplc="210C3C2E">
      <w:numFmt w:val="bullet"/>
      <w:lvlText w:val="-"/>
      <w:lvlJc w:val="left"/>
      <w:pPr>
        <w:ind w:left="1835" w:hanging="359"/>
      </w:pPr>
      <w:rPr>
        <w:rFonts w:ascii="Comic Sans MS" w:eastAsia="Comic Sans MS" w:hAnsi="Comic Sans MS" w:cs="Comic Sans MS" w:hint="default"/>
        <w:spacing w:val="0"/>
        <w:w w:val="100"/>
        <w:lang w:val="fr-FR" w:eastAsia="en-US" w:bidi="ar-SA"/>
      </w:rPr>
    </w:lvl>
    <w:lvl w:ilvl="1" w:tplc="3B5480BC">
      <w:numFmt w:val="bullet"/>
      <w:lvlText w:val="•"/>
      <w:lvlJc w:val="left"/>
      <w:pPr>
        <w:ind w:left="2748" w:hanging="359"/>
      </w:pPr>
      <w:rPr>
        <w:rFonts w:hint="default"/>
        <w:lang w:val="fr-FR" w:eastAsia="en-US" w:bidi="ar-SA"/>
      </w:rPr>
    </w:lvl>
    <w:lvl w:ilvl="2" w:tplc="2E6653A8">
      <w:numFmt w:val="bullet"/>
      <w:lvlText w:val="•"/>
      <w:lvlJc w:val="left"/>
      <w:pPr>
        <w:ind w:left="3657" w:hanging="359"/>
      </w:pPr>
      <w:rPr>
        <w:rFonts w:hint="default"/>
        <w:lang w:val="fr-FR" w:eastAsia="en-US" w:bidi="ar-SA"/>
      </w:rPr>
    </w:lvl>
    <w:lvl w:ilvl="3" w:tplc="D290A03E">
      <w:numFmt w:val="bullet"/>
      <w:lvlText w:val="•"/>
      <w:lvlJc w:val="left"/>
      <w:pPr>
        <w:ind w:left="4566" w:hanging="359"/>
      </w:pPr>
      <w:rPr>
        <w:rFonts w:hint="default"/>
        <w:lang w:val="fr-FR" w:eastAsia="en-US" w:bidi="ar-SA"/>
      </w:rPr>
    </w:lvl>
    <w:lvl w:ilvl="4" w:tplc="EE76EAA0">
      <w:numFmt w:val="bullet"/>
      <w:lvlText w:val="•"/>
      <w:lvlJc w:val="left"/>
      <w:pPr>
        <w:ind w:left="5475" w:hanging="359"/>
      </w:pPr>
      <w:rPr>
        <w:rFonts w:hint="default"/>
        <w:lang w:val="fr-FR" w:eastAsia="en-US" w:bidi="ar-SA"/>
      </w:rPr>
    </w:lvl>
    <w:lvl w:ilvl="5" w:tplc="952C5B4E">
      <w:numFmt w:val="bullet"/>
      <w:lvlText w:val="•"/>
      <w:lvlJc w:val="left"/>
      <w:pPr>
        <w:ind w:left="6384" w:hanging="359"/>
      </w:pPr>
      <w:rPr>
        <w:rFonts w:hint="default"/>
        <w:lang w:val="fr-FR" w:eastAsia="en-US" w:bidi="ar-SA"/>
      </w:rPr>
    </w:lvl>
    <w:lvl w:ilvl="6" w:tplc="3E2A2CEC">
      <w:numFmt w:val="bullet"/>
      <w:lvlText w:val="•"/>
      <w:lvlJc w:val="left"/>
      <w:pPr>
        <w:ind w:left="7293" w:hanging="359"/>
      </w:pPr>
      <w:rPr>
        <w:rFonts w:hint="default"/>
        <w:lang w:val="fr-FR" w:eastAsia="en-US" w:bidi="ar-SA"/>
      </w:rPr>
    </w:lvl>
    <w:lvl w:ilvl="7" w:tplc="E466E2FE">
      <w:numFmt w:val="bullet"/>
      <w:lvlText w:val="•"/>
      <w:lvlJc w:val="left"/>
      <w:pPr>
        <w:ind w:left="8202" w:hanging="359"/>
      </w:pPr>
      <w:rPr>
        <w:rFonts w:hint="default"/>
        <w:lang w:val="fr-FR" w:eastAsia="en-US" w:bidi="ar-SA"/>
      </w:rPr>
    </w:lvl>
    <w:lvl w:ilvl="8" w:tplc="D97E4066">
      <w:numFmt w:val="bullet"/>
      <w:lvlText w:val="•"/>
      <w:lvlJc w:val="left"/>
      <w:pPr>
        <w:ind w:left="9111" w:hanging="359"/>
      </w:pPr>
      <w:rPr>
        <w:rFonts w:hint="default"/>
        <w:lang w:val="fr-FR" w:eastAsia="en-US" w:bidi="ar-SA"/>
      </w:rPr>
    </w:lvl>
  </w:abstractNum>
  <w:abstractNum w:abstractNumId="4" w15:restartNumberingAfterBreak="0">
    <w:nsid w:val="26332DAD"/>
    <w:multiLevelType w:val="hybridMultilevel"/>
    <w:tmpl w:val="F3B8952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F7A7F"/>
    <w:multiLevelType w:val="hybridMultilevel"/>
    <w:tmpl w:val="698CAC3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44621CE"/>
    <w:multiLevelType w:val="hybridMultilevel"/>
    <w:tmpl w:val="4C4C6D6C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3AB61C73"/>
    <w:multiLevelType w:val="hybridMultilevel"/>
    <w:tmpl w:val="288273A8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43014D8A"/>
    <w:multiLevelType w:val="hybridMultilevel"/>
    <w:tmpl w:val="CE38C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24232"/>
    <w:multiLevelType w:val="hybridMultilevel"/>
    <w:tmpl w:val="52ACE04E"/>
    <w:lvl w:ilvl="0" w:tplc="D42EA10C">
      <w:numFmt w:val="bullet"/>
      <w:lvlText w:val="-"/>
      <w:lvlJc w:val="left"/>
      <w:pPr>
        <w:ind w:left="1834" w:hanging="359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EC28F8E">
      <w:numFmt w:val="bullet"/>
      <w:lvlText w:val="•"/>
      <w:lvlJc w:val="left"/>
      <w:pPr>
        <w:ind w:left="2748" w:hanging="359"/>
      </w:pPr>
      <w:rPr>
        <w:rFonts w:hint="default"/>
        <w:lang w:val="fr-FR" w:eastAsia="en-US" w:bidi="ar-SA"/>
      </w:rPr>
    </w:lvl>
    <w:lvl w:ilvl="2" w:tplc="AB264F60">
      <w:numFmt w:val="bullet"/>
      <w:lvlText w:val="•"/>
      <w:lvlJc w:val="left"/>
      <w:pPr>
        <w:ind w:left="3657" w:hanging="359"/>
      </w:pPr>
      <w:rPr>
        <w:rFonts w:hint="default"/>
        <w:lang w:val="fr-FR" w:eastAsia="en-US" w:bidi="ar-SA"/>
      </w:rPr>
    </w:lvl>
    <w:lvl w:ilvl="3" w:tplc="845434A8">
      <w:numFmt w:val="bullet"/>
      <w:lvlText w:val="•"/>
      <w:lvlJc w:val="left"/>
      <w:pPr>
        <w:ind w:left="4566" w:hanging="359"/>
      </w:pPr>
      <w:rPr>
        <w:rFonts w:hint="default"/>
        <w:lang w:val="fr-FR" w:eastAsia="en-US" w:bidi="ar-SA"/>
      </w:rPr>
    </w:lvl>
    <w:lvl w:ilvl="4" w:tplc="6F46402C">
      <w:numFmt w:val="bullet"/>
      <w:lvlText w:val="•"/>
      <w:lvlJc w:val="left"/>
      <w:pPr>
        <w:ind w:left="5475" w:hanging="359"/>
      </w:pPr>
      <w:rPr>
        <w:rFonts w:hint="default"/>
        <w:lang w:val="fr-FR" w:eastAsia="en-US" w:bidi="ar-SA"/>
      </w:rPr>
    </w:lvl>
    <w:lvl w:ilvl="5" w:tplc="5CE4EF30">
      <w:numFmt w:val="bullet"/>
      <w:lvlText w:val="•"/>
      <w:lvlJc w:val="left"/>
      <w:pPr>
        <w:ind w:left="6384" w:hanging="359"/>
      </w:pPr>
      <w:rPr>
        <w:rFonts w:hint="default"/>
        <w:lang w:val="fr-FR" w:eastAsia="en-US" w:bidi="ar-SA"/>
      </w:rPr>
    </w:lvl>
    <w:lvl w:ilvl="6" w:tplc="A248505E">
      <w:numFmt w:val="bullet"/>
      <w:lvlText w:val="•"/>
      <w:lvlJc w:val="left"/>
      <w:pPr>
        <w:ind w:left="7293" w:hanging="359"/>
      </w:pPr>
      <w:rPr>
        <w:rFonts w:hint="default"/>
        <w:lang w:val="fr-FR" w:eastAsia="en-US" w:bidi="ar-SA"/>
      </w:rPr>
    </w:lvl>
    <w:lvl w:ilvl="7" w:tplc="9C9EE166">
      <w:numFmt w:val="bullet"/>
      <w:lvlText w:val="•"/>
      <w:lvlJc w:val="left"/>
      <w:pPr>
        <w:ind w:left="8202" w:hanging="359"/>
      </w:pPr>
      <w:rPr>
        <w:rFonts w:hint="default"/>
        <w:lang w:val="fr-FR" w:eastAsia="en-US" w:bidi="ar-SA"/>
      </w:rPr>
    </w:lvl>
    <w:lvl w:ilvl="8" w:tplc="A9187172">
      <w:numFmt w:val="bullet"/>
      <w:lvlText w:val="•"/>
      <w:lvlJc w:val="left"/>
      <w:pPr>
        <w:ind w:left="9111" w:hanging="359"/>
      </w:pPr>
      <w:rPr>
        <w:rFonts w:hint="default"/>
        <w:lang w:val="fr-FR" w:eastAsia="en-US" w:bidi="ar-SA"/>
      </w:rPr>
    </w:lvl>
  </w:abstractNum>
  <w:abstractNum w:abstractNumId="10" w15:restartNumberingAfterBreak="0">
    <w:nsid w:val="4C936764"/>
    <w:multiLevelType w:val="hybridMultilevel"/>
    <w:tmpl w:val="5C04A2A8"/>
    <w:lvl w:ilvl="0" w:tplc="8250B7AE">
      <w:numFmt w:val="bullet"/>
      <w:lvlText w:val=""/>
      <w:lvlJc w:val="left"/>
      <w:pPr>
        <w:ind w:left="778" w:hanging="3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fr-FR" w:eastAsia="en-US" w:bidi="ar-SA"/>
      </w:rPr>
    </w:lvl>
    <w:lvl w:ilvl="1" w:tplc="240E8CAA">
      <w:numFmt w:val="bullet"/>
      <w:lvlText w:val="•"/>
      <w:lvlJc w:val="left"/>
      <w:pPr>
        <w:ind w:left="1794" w:hanging="345"/>
      </w:pPr>
      <w:rPr>
        <w:rFonts w:hint="default"/>
        <w:lang w:val="fr-FR" w:eastAsia="en-US" w:bidi="ar-SA"/>
      </w:rPr>
    </w:lvl>
    <w:lvl w:ilvl="2" w:tplc="F3F80DBE">
      <w:numFmt w:val="bullet"/>
      <w:lvlText w:val="•"/>
      <w:lvlJc w:val="left"/>
      <w:pPr>
        <w:ind w:left="2809" w:hanging="345"/>
      </w:pPr>
      <w:rPr>
        <w:rFonts w:hint="default"/>
        <w:lang w:val="fr-FR" w:eastAsia="en-US" w:bidi="ar-SA"/>
      </w:rPr>
    </w:lvl>
    <w:lvl w:ilvl="3" w:tplc="76E23E4C">
      <w:numFmt w:val="bullet"/>
      <w:lvlText w:val="•"/>
      <w:lvlJc w:val="left"/>
      <w:pPr>
        <w:ind w:left="3824" w:hanging="345"/>
      </w:pPr>
      <w:rPr>
        <w:rFonts w:hint="default"/>
        <w:lang w:val="fr-FR" w:eastAsia="en-US" w:bidi="ar-SA"/>
      </w:rPr>
    </w:lvl>
    <w:lvl w:ilvl="4" w:tplc="45C067F8">
      <w:numFmt w:val="bullet"/>
      <w:lvlText w:val="•"/>
      <w:lvlJc w:val="left"/>
      <w:pPr>
        <w:ind w:left="4839" w:hanging="345"/>
      </w:pPr>
      <w:rPr>
        <w:rFonts w:hint="default"/>
        <w:lang w:val="fr-FR" w:eastAsia="en-US" w:bidi="ar-SA"/>
      </w:rPr>
    </w:lvl>
    <w:lvl w:ilvl="5" w:tplc="ED183014">
      <w:numFmt w:val="bullet"/>
      <w:lvlText w:val="•"/>
      <w:lvlJc w:val="left"/>
      <w:pPr>
        <w:ind w:left="5854" w:hanging="345"/>
      </w:pPr>
      <w:rPr>
        <w:rFonts w:hint="default"/>
        <w:lang w:val="fr-FR" w:eastAsia="en-US" w:bidi="ar-SA"/>
      </w:rPr>
    </w:lvl>
    <w:lvl w:ilvl="6" w:tplc="C3900754">
      <w:numFmt w:val="bullet"/>
      <w:lvlText w:val="•"/>
      <w:lvlJc w:val="left"/>
      <w:pPr>
        <w:ind w:left="6869" w:hanging="345"/>
      </w:pPr>
      <w:rPr>
        <w:rFonts w:hint="default"/>
        <w:lang w:val="fr-FR" w:eastAsia="en-US" w:bidi="ar-SA"/>
      </w:rPr>
    </w:lvl>
    <w:lvl w:ilvl="7" w:tplc="7256D230">
      <w:numFmt w:val="bullet"/>
      <w:lvlText w:val="•"/>
      <w:lvlJc w:val="left"/>
      <w:pPr>
        <w:ind w:left="7884" w:hanging="345"/>
      </w:pPr>
      <w:rPr>
        <w:rFonts w:hint="default"/>
        <w:lang w:val="fr-FR" w:eastAsia="en-US" w:bidi="ar-SA"/>
      </w:rPr>
    </w:lvl>
    <w:lvl w:ilvl="8" w:tplc="32D2F212">
      <w:numFmt w:val="bullet"/>
      <w:lvlText w:val="•"/>
      <w:lvlJc w:val="left"/>
      <w:pPr>
        <w:ind w:left="8899" w:hanging="345"/>
      </w:pPr>
      <w:rPr>
        <w:rFonts w:hint="default"/>
        <w:lang w:val="fr-FR" w:eastAsia="en-US" w:bidi="ar-SA"/>
      </w:rPr>
    </w:lvl>
  </w:abstractNum>
  <w:abstractNum w:abstractNumId="11" w15:restartNumberingAfterBreak="0">
    <w:nsid w:val="5AFE0402"/>
    <w:multiLevelType w:val="hybridMultilevel"/>
    <w:tmpl w:val="E990F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70943"/>
    <w:multiLevelType w:val="hybridMultilevel"/>
    <w:tmpl w:val="F4167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942D5"/>
    <w:multiLevelType w:val="hybridMultilevel"/>
    <w:tmpl w:val="D5B87B40"/>
    <w:lvl w:ilvl="0" w:tplc="6ED682EA">
      <w:numFmt w:val="bullet"/>
      <w:lvlText w:val="-"/>
      <w:lvlJc w:val="left"/>
      <w:pPr>
        <w:ind w:left="1776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5691AF6"/>
    <w:multiLevelType w:val="hybridMultilevel"/>
    <w:tmpl w:val="1826B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E4FD0"/>
    <w:multiLevelType w:val="hybridMultilevel"/>
    <w:tmpl w:val="869A43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65FB7"/>
    <w:multiLevelType w:val="hybridMultilevel"/>
    <w:tmpl w:val="7354D7C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4464207">
    <w:abstractNumId w:val="3"/>
  </w:num>
  <w:num w:numId="2" w16cid:durableId="1336230481">
    <w:abstractNumId w:val="10"/>
  </w:num>
  <w:num w:numId="3" w16cid:durableId="79789296">
    <w:abstractNumId w:val="9"/>
  </w:num>
  <w:num w:numId="4" w16cid:durableId="2001619983">
    <w:abstractNumId w:val="2"/>
  </w:num>
  <w:num w:numId="5" w16cid:durableId="271982510">
    <w:abstractNumId w:val="15"/>
  </w:num>
  <w:num w:numId="6" w16cid:durableId="83233259">
    <w:abstractNumId w:val="6"/>
  </w:num>
  <w:num w:numId="7" w16cid:durableId="1475565860">
    <w:abstractNumId w:val="1"/>
  </w:num>
  <w:num w:numId="8" w16cid:durableId="1697196048">
    <w:abstractNumId w:val="7"/>
  </w:num>
  <w:num w:numId="9" w16cid:durableId="821964111">
    <w:abstractNumId w:val="12"/>
  </w:num>
  <w:num w:numId="10" w16cid:durableId="1412435318">
    <w:abstractNumId w:val="5"/>
  </w:num>
  <w:num w:numId="11" w16cid:durableId="816844555">
    <w:abstractNumId w:val="13"/>
  </w:num>
  <w:num w:numId="12" w16cid:durableId="1042680705">
    <w:abstractNumId w:val="0"/>
  </w:num>
  <w:num w:numId="13" w16cid:durableId="233513888">
    <w:abstractNumId w:val="14"/>
  </w:num>
  <w:num w:numId="14" w16cid:durableId="1828742576">
    <w:abstractNumId w:val="4"/>
  </w:num>
  <w:num w:numId="15" w16cid:durableId="1814174399">
    <w:abstractNumId w:val="16"/>
  </w:num>
  <w:num w:numId="16" w16cid:durableId="2081558013">
    <w:abstractNumId w:val="8"/>
  </w:num>
  <w:num w:numId="17" w16cid:durableId="14315063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6833"/>
    <w:rsid w:val="00004942"/>
    <w:rsid w:val="000A42EA"/>
    <w:rsid w:val="000B0B1E"/>
    <w:rsid w:val="00103D1B"/>
    <w:rsid w:val="00161B7F"/>
    <w:rsid w:val="00185AF1"/>
    <w:rsid w:val="001D73C0"/>
    <w:rsid w:val="001F0318"/>
    <w:rsid w:val="00212CC4"/>
    <w:rsid w:val="0023247D"/>
    <w:rsid w:val="00311CBB"/>
    <w:rsid w:val="0037673C"/>
    <w:rsid w:val="00395A16"/>
    <w:rsid w:val="003A125F"/>
    <w:rsid w:val="003C49E3"/>
    <w:rsid w:val="003C7EA8"/>
    <w:rsid w:val="003D2B3C"/>
    <w:rsid w:val="004505BD"/>
    <w:rsid w:val="004532E8"/>
    <w:rsid w:val="004B2F7A"/>
    <w:rsid w:val="004C2599"/>
    <w:rsid w:val="004C609E"/>
    <w:rsid w:val="005342B5"/>
    <w:rsid w:val="005C50B6"/>
    <w:rsid w:val="005D46B9"/>
    <w:rsid w:val="005F0A64"/>
    <w:rsid w:val="00603D2F"/>
    <w:rsid w:val="00634641"/>
    <w:rsid w:val="00674CF4"/>
    <w:rsid w:val="006936DB"/>
    <w:rsid w:val="006D5618"/>
    <w:rsid w:val="00740049"/>
    <w:rsid w:val="00810EB6"/>
    <w:rsid w:val="00835A95"/>
    <w:rsid w:val="008705FE"/>
    <w:rsid w:val="00882248"/>
    <w:rsid w:val="008F2532"/>
    <w:rsid w:val="009125DC"/>
    <w:rsid w:val="00936F0B"/>
    <w:rsid w:val="009429CE"/>
    <w:rsid w:val="009F2654"/>
    <w:rsid w:val="00A143A0"/>
    <w:rsid w:val="00A450C1"/>
    <w:rsid w:val="00A47495"/>
    <w:rsid w:val="00A72CAB"/>
    <w:rsid w:val="00A92185"/>
    <w:rsid w:val="00B33F34"/>
    <w:rsid w:val="00BC6FA5"/>
    <w:rsid w:val="00BD32B8"/>
    <w:rsid w:val="00BD70C4"/>
    <w:rsid w:val="00C54667"/>
    <w:rsid w:val="00C67069"/>
    <w:rsid w:val="00D970D4"/>
    <w:rsid w:val="00DD409B"/>
    <w:rsid w:val="00DE49BD"/>
    <w:rsid w:val="00DF668A"/>
    <w:rsid w:val="00E76833"/>
    <w:rsid w:val="00EB6C09"/>
    <w:rsid w:val="00F176A9"/>
    <w:rsid w:val="00F3458C"/>
    <w:rsid w:val="00FD3018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B602"/>
  <w15:docId w15:val="{F566F0A8-C9D5-4C4C-9F2C-BD49E849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paragraph" w:styleId="Titre1">
    <w:name w:val="heading 1"/>
    <w:basedOn w:val="Normal"/>
    <w:uiPriority w:val="9"/>
    <w:qFormat/>
    <w:pPr>
      <w:ind w:left="57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833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326" w:lineRule="exact"/>
      <w:ind w:left="1833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uiPriority w:val="99"/>
    <w:rsid w:val="00C6706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234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078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4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294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929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639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48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6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4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762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0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5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9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1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8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sc.fr/" TargetMode="External"/><Relationship Id="rId13" Type="http://schemas.openxmlformats.org/officeDocument/2006/relationships/hyperlink" Target="mailto:sergedelhom3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fsc.fr/" TargetMode="External"/><Relationship Id="rId12" Type="http://schemas.openxmlformats.org/officeDocument/2006/relationships/hyperlink" Target="mailto:mariescrabblemidip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prizzon.jean-louis@orange.fr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mailto:pierrenaba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7</Pages>
  <Words>1919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guide2023</vt:lpstr>
    </vt:vector>
  </TitlesOfParts>
  <Company/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guide2023</dc:title>
  <cp:lastModifiedBy>Serge DELHOM</cp:lastModifiedBy>
  <cp:revision>29</cp:revision>
  <dcterms:created xsi:type="dcterms:W3CDTF">2025-06-14T20:48:00Z</dcterms:created>
  <dcterms:modified xsi:type="dcterms:W3CDTF">2025-08-27T15:19:00Z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Pages</vt:lpwstr>
  </property>
  <property fmtid="{D5CDD505-2E9C-101B-9397-08002B2CF9AE}" pid="4" name="LastSaved">
    <vt:filetime>2025-06-14T00:00:00Z</vt:filetime>
  </property>
  <property fmtid="{D5CDD505-2E9C-101B-9397-08002B2CF9AE}" pid="5" name="Producer">
    <vt:lpwstr>3-Heights(TM) PDF Security Shell 4.8.25.2 (http://www.pdf-tools.com)</vt:lpwstr>
  </property>
</Properties>
</file>